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20" w:rsidRDefault="00B5080F">
      <w:r>
        <w:rPr>
          <w:noProof/>
        </w:rPr>
        <w:drawing>
          <wp:inline distT="0" distB="0" distL="0" distR="0">
            <wp:extent cx="7315200" cy="9566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 - design &amp; decor servic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5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45" w:rsidRDefault="005D6845" w:rsidP="005D6845">
      <w:pPr>
        <w:pStyle w:val="Heading2"/>
        <w:jc w:val="center"/>
        <w:sectPr w:rsidR="005D6845" w:rsidSect="002E0020">
          <w:footerReference w:type="default" r:id="rId9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9F115E" w:rsidRDefault="009F115E" w:rsidP="00B23BCD">
      <w:pPr>
        <w:pStyle w:val="Heading3"/>
        <w:spacing w:line="382" w:lineRule="atLeast"/>
        <w:jc w:val="center"/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</w:pPr>
      <w:r>
        <w:rPr>
          <w:noProof/>
        </w:rPr>
        <w:lastRenderedPageBreak/>
        <w:drawing>
          <wp:inline distT="0" distB="0" distL="0" distR="0">
            <wp:extent cx="2324100" cy="627507"/>
            <wp:effectExtent l="0" t="0" r="0" b="1270"/>
            <wp:docPr id="3" name="Picture 3" descr="http://www.clker.com/cliparts/t/z/z/q/2/5/border-symbol-decoration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t/z/z/q/2/5/border-symbol-decoration-h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03" cy="63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CD" w:rsidRPr="008C2562" w:rsidRDefault="00B23BCD" w:rsidP="00B23BCD">
      <w:pPr>
        <w:pStyle w:val="Heading3"/>
        <w:spacing w:line="382" w:lineRule="atLeast"/>
        <w:jc w:val="center"/>
        <w:rPr>
          <w:rFonts w:ascii="Cambria Math" w:hAnsi="Cambria Math"/>
          <w:b/>
          <w:color w:val="0070C0"/>
          <w:sz w:val="90"/>
          <w:szCs w:val="90"/>
        </w:rPr>
      </w:pP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Creating</w:t>
      </w:r>
    </w:p>
    <w:p w:rsidR="00B23BCD" w:rsidRPr="008C2562" w:rsidRDefault="00B23BCD" w:rsidP="00B23BCD">
      <w:pPr>
        <w:pStyle w:val="Heading3"/>
        <w:spacing w:line="382" w:lineRule="atLeast"/>
        <w:jc w:val="center"/>
        <w:rPr>
          <w:rFonts w:ascii="Cambria Math" w:hAnsi="Cambria Math"/>
          <w:b/>
          <w:color w:val="0070C0"/>
          <w:sz w:val="90"/>
          <w:szCs w:val="90"/>
        </w:rPr>
      </w:pP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Unforgettable</w:t>
      </w:r>
    </w:p>
    <w:p w:rsidR="00B23BCD" w:rsidRPr="008C2562" w:rsidRDefault="00B23BCD" w:rsidP="00B23BCD">
      <w:pPr>
        <w:pStyle w:val="Heading3"/>
        <w:spacing w:line="360" w:lineRule="atLeast"/>
        <w:jc w:val="center"/>
        <w:rPr>
          <w:rFonts w:ascii="Cambria Math" w:hAnsi="Cambria Math"/>
          <w:b/>
          <w:color w:val="0070C0"/>
          <w:sz w:val="90"/>
          <w:szCs w:val="90"/>
        </w:rPr>
      </w:pP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Memories</w:t>
      </w:r>
    </w:p>
    <w:p w:rsidR="00B23BCD" w:rsidRPr="008C2562" w:rsidRDefault="00B23BCD" w:rsidP="00B23BCD">
      <w:pPr>
        <w:pStyle w:val="Heading3"/>
        <w:spacing w:line="360" w:lineRule="atLeast"/>
        <w:jc w:val="center"/>
        <w:rPr>
          <w:rFonts w:ascii="Cambria Math" w:hAnsi="Cambria Math"/>
          <w:b/>
          <w:color w:val="0070C0"/>
          <w:sz w:val="90"/>
          <w:szCs w:val="90"/>
        </w:rPr>
      </w:pP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 xml:space="preserve">One Event </w:t>
      </w:r>
      <w:proofErr w:type="gramStart"/>
      <w:r w:rsidR="00B02074"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A</w:t>
      </w: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t</w:t>
      </w:r>
      <w:proofErr w:type="gramEnd"/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 xml:space="preserve"> </w:t>
      </w:r>
      <w:r w:rsidR="00B02074"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>a</w:t>
      </w:r>
      <w:r w:rsidRPr="008C2562">
        <w:rPr>
          <w:rStyle w:val="color11"/>
          <w:rFonts w:ascii="Cambria Math" w:hAnsi="Cambria Math"/>
          <w:b/>
          <w:color w:val="0070C0"/>
          <w:spacing w:val="72"/>
          <w:sz w:val="90"/>
          <w:szCs w:val="90"/>
        </w:rPr>
        <w:t xml:space="preserve"> Time!</w:t>
      </w:r>
    </w:p>
    <w:p w:rsidR="005D6845" w:rsidRPr="008C2562" w:rsidRDefault="005D6845" w:rsidP="005D6845">
      <w:pPr>
        <w:pStyle w:val="Heading2"/>
        <w:jc w:val="center"/>
        <w:rPr>
          <w:rFonts w:ascii="Cambria Math" w:hAnsi="Cambria Math"/>
        </w:rPr>
      </w:pPr>
    </w:p>
    <w:p w:rsidR="00B02074" w:rsidRPr="008C2562" w:rsidRDefault="00B02074" w:rsidP="00B02074">
      <w:pPr>
        <w:rPr>
          <w:rFonts w:ascii="Cambria Math" w:hAnsi="Cambria Math"/>
        </w:rPr>
      </w:pPr>
    </w:p>
    <w:p w:rsidR="00F42ACE" w:rsidRPr="008C2562" w:rsidRDefault="00F42ACE" w:rsidP="00F358E0">
      <w:pPr>
        <w:spacing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>Prestige Designs &amp; Events LLC is a full-service event planning and decorating company based in Decatur, GA.  We specializes in weddings, corporate events, launch parties, social celebrations, religious gatherings, and much more!</w:t>
      </w:r>
    </w:p>
    <w:p w:rsidR="00A860F8" w:rsidRPr="008C2562" w:rsidRDefault="00A860F8" w:rsidP="00F42ACE">
      <w:pPr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</w:p>
    <w:p w:rsidR="00F358E0" w:rsidRDefault="008B279F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Whether you’re planning an event for 20 or 200 guests, </w:t>
      </w:r>
    </w:p>
    <w:p w:rsidR="00F358E0" w:rsidRDefault="008B279F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proofErr w:type="gramStart"/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>we</w:t>
      </w:r>
      <w:proofErr w:type="gramEnd"/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 can create a design </w:t>
      </w:r>
      <w:r w:rsidR="00B02074"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tailored to the unique style </w:t>
      </w:r>
    </w:p>
    <w:p w:rsidR="00B02074" w:rsidRDefault="008B279F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proofErr w:type="gramStart"/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>you</w:t>
      </w:r>
      <w:proofErr w:type="gramEnd"/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 </w:t>
      </w:r>
      <w:r w:rsidR="00B02074"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envision for </w:t>
      </w:r>
      <w:r w:rsidRPr="008C2562">
        <w:rPr>
          <w:rStyle w:val="color18"/>
          <w:rFonts w:ascii="Cambria Math" w:hAnsi="Cambria Math"/>
          <w:spacing w:val="22"/>
          <w:sz w:val="28"/>
          <w:szCs w:val="28"/>
        </w:rPr>
        <w:t xml:space="preserve">your </w:t>
      </w:r>
      <w:r w:rsidR="00B02074" w:rsidRPr="008C2562">
        <w:rPr>
          <w:rStyle w:val="color18"/>
          <w:rFonts w:ascii="Cambria Math" w:hAnsi="Cambria Math"/>
          <w:spacing w:val="22"/>
          <w:sz w:val="28"/>
          <w:szCs w:val="28"/>
        </w:rPr>
        <w:t>momentous occasion.</w:t>
      </w:r>
    </w:p>
    <w:p w:rsidR="00581130" w:rsidRDefault="00581130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</w:p>
    <w:p w:rsidR="00581130" w:rsidRDefault="00581130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r>
        <w:rPr>
          <w:rStyle w:val="color18"/>
          <w:rFonts w:ascii="Cambria Math" w:hAnsi="Cambria Math"/>
          <w:spacing w:val="22"/>
          <w:sz w:val="28"/>
          <w:szCs w:val="28"/>
        </w:rPr>
        <w:t xml:space="preserve">Our </w:t>
      </w:r>
      <w:r w:rsidRPr="00B5080F">
        <w:rPr>
          <w:rStyle w:val="color18"/>
          <w:rFonts w:ascii="Cambria Math" w:hAnsi="Cambria Math"/>
          <w:b/>
          <w:color w:val="0070C0"/>
          <w:spacing w:val="22"/>
          <w:sz w:val="28"/>
          <w:szCs w:val="28"/>
        </w:rPr>
        <w:t>Event Styling &amp; Décor Services</w:t>
      </w:r>
      <w:r w:rsidRPr="00B5080F">
        <w:rPr>
          <w:rStyle w:val="color18"/>
          <w:rFonts w:ascii="Cambria Math" w:hAnsi="Cambria Math"/>
          <w:color w:val="0070C0"/>
          <w:spacing w:val="22"/>
          <w:sz w:val="28"/>
          <w:szCs w:val="28"/>
        </w:rPr>
        <w:t xml:space="preserve"> </w:t>
      </w:r>
      <w:r>
        <w:rPr>
          <w:rStyle w:val="color18"/>
          <w:rFonts w:ascii="Cambria Math" w:hAnsi="Cambria Math"/>
          <w:spacing w:val="22"/>
          <w:sz w:val="28"/>
          <w:szCs w:val="28"/>
        </w:rPr>
        <w:t>include design, delivery, set-up</w:t>
      </w:r>
      <w:r w:rsidR="00895334">
        <w:rPr>
          <w:rStyle w:val="color18"/>
          <w:rFonts w:ascii="Cambria Math" w:hAnsi="Cambria Math"/>
          <w:spacing w:val="22"/>
          <w:sz w:val="28"/>
          <w:szCs w:val="28"/>
        </w:rPr>
        <w:t xml:space="preserve">, arranging, </w:t>
      </w:r>
      <w:r>
        <w:rPr>
          <w:rStyle w:val="color18"/>
          <w:rFonts w:ascii="Cambria Math" w:hAnsi="Cambria Math"/>
          <w:spacing w:val="22"/>
          <w:sz w:val="28"/>
          <w:szCs w:val="28"/>
        </w:rPr>
        <w:t xml:space="preserve">and take down of all the décor that we provide </w:t>
      </w:r>
    </w:p>
    <w:p w:rsidR="00581130" w:rsidRDefault="00581130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proofErr w:type="gramStart"/>
      <w:r>
        <w:rPr>
          <w:rStyle w:val="color18"/>
          <w:rFonts w:ascii="Cambria Math" w:hAnsi="Cambria Math"/>
          <w:spacing w:val="22"/>
          <w:sz w:val="28"/>
          <w:szCs w:val="28"/>
        </w:rPr>
        <w:t>so</w:t>
      </w:r>
      <w:proofErr w:type="gramEnd"/>
      <w:r>
        <w:rPr>
          <w:rStyle w:val="color18"/>
          <w:rFonts w:ascii="Cambria Math" w:hAnsi="Cambria Math"/>
          <w:spacing w:val="22"/>
          <w:sz w:val="28"/>
          <w:szCs w:val="28"/>
        </w:rPr>
        <w:t xml:space="preserve"> that you and your family can enjoy your day stress free.</w:t>
      </w:r>
    </w:p>
    <w:p w:rsidR="00866256" w:rsidRDefault="00866256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</w:p>
    <w:p w:rsidR="00866256" w:rsidRPr="008C2562" w:rsidRDefault="00866256" w:rsidP="00F358E0">
      <w:pPr>
        <w:spacing w:after="0" w:line="240" w:lineRule="auto"/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  <w:r>
        <w:rPr>
          <w:rStyle w:val="color18"/>
          <w:rFonts w:ascii="Cambria Math" w:hAnsi="Cambria Math"/>
          <w:spacing w:val="22"/>
          <w:sz w:val="28"/>
          <w:szCs w:val="28"/>
        </w:rPr>
        <w:t>To ensure your décor is set-up according to your vision, we would prefer to set-up the day before the event or three hours on the day-of, and two hours for breakdown.</w:t>
      </w:r>
    </w:p>
    <w:p w:rsidR="008C2562" w:rsidRDefault="008C2562" w:rsidP="00F42ACE">
      <w:pPr>
        <w:jc w:val="center"/>
        <w:rPr>
          <w:rStyle w:val="color18"/>
          <w:rFonts w:ascii="Cambria Math" w:hAnsi="Cambria Math"/>
          <w:spacing w:val="22"/>
          <w:sz w:val="28"/>
          <w:szCs w:val="28"/>
        </w:rPr>
      </w:pPr>
    </w:p>
    <w:p w:rsidR="008C2562" w:rsidRPr="008C2562" w:rsidRDefault="008C2562" w:rsidP="008C2562">
      <w:pPr>
        <w:spacing w:after="0" w:line="240" w:lineRule="auto"/>
        <w:jc w:val="center"/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</w:pPr>
      <w:proofErr w:type="gramStart"/>
      <w:r w:rsidRPr="008C2562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>Your</w:t>
      </w:r>
      <w:proofErr w:type="gramEnd"/>
      <w:r w:rsidRPr="008C2562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 xml:space="preserve"> Vision</w:t>
      </w:r>
      <w:r w:rsidR="00F850AE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 xml:space="preserve"> • </w:t>
      </w:r>
      <w:r w:rsidRPr="008C2562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>Your Style</w:t>
      </w:r>
      <w:r w:rsidR="00F850AE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 xml:space="preserve"> • Your Day</w:t>
      </w:r>
    </w:p>
    <w:p w:rsidR="008C2562" w:rsidRPr="008C2562" w:rsidRDefault="008C2562" w:rsidP="008C2562">
      <w:pPr>
        <w:spacing w:after="0" w:line="240" w:lineRule="auto"/>
        <w:jc w:val="center"/>
        <w:rPr>
          <w:rFonts w:ascii="Cambria Math" w:hAnsi="Cambria Math"/>
          <w:b/>
          <w:color w:val="0070C0"/>
          <w:spacing w:val="22"/>
          <w:sz w:val="44"/>
          <w:szCs w:val="44"/>
        </w:rPr>
      </w:pPr>
      <w:r w:rsidRPr="008C2562">
        <w:rPr>
          <w:rStyle w:val="color18"/>
          <w:rFonts w:ascii="Cambria Math" w:hAnsi="Cambria Math"/>
          <w:b/>
          <w:color w:val="0070C0"/>
          <w:spacing w:val="22"/>
          <w:sz w:val="44"/>
          <w:szCs w:val="44"/>
        </w:rPr>
        <w:t>We Make It Happen!</w:t>
      </w:r>
    </w:p>
    <w:p w:rsidR="00421B47" w:rsidRDefault="00421B47" w:rsidP="007E255F">
      <w:pPr>
        <w:spacing w:after="0" w:line="240" w:lineRule="auto"/>
        <w:jc w:val="center"/>
        <w:rPr>
          <w:rFonts w:ascii="Cambria Math" w:hAnsi="Cambria Math"/>
        </w:rPr>
      </w:pPr>
    </w:p>
    <w:p w:rsidR="007E255F" w:rsidRPr="009F115E" w:rsidRDefault="00D70483" w:rsidP="007E255F">
      <w:pPr>
        <w:spacing w:after="0" w:line="240" w:lineRule="auto"/>
        <w:jc w:val="center"/>
        <w:rPr>
          <w:rFonts w:ascii="Cambria Math" w:hAnsi="Cambria Math"/>
          <w:b/>
          <w:color w:val="0070C0"/>
          <w:sz w:val="48"/>
          <w:szCs w:val="48"/>
        </w:rPr>
      </w:pPr>
      <w:r w:rsidRPr="009F115E">
        <w:rPr>
          <w:rFonts w:ascii="Cambria Math" w:hAnsi="Cambria Math"/>
          <w:b/>
          <w:color w:val="0070C0"/>
          <w:sz w:val="48"/>
          <w:szCs w:val="48"/>
        </w:rPr>
        <w:lastRenderedPageBreak/>
        <w:t>Event Styling &amp; Décor Services</w:t>
      </w:r>
    </w:p>
    <w:p w:rsidR="001F7977" w:rsidRPr="00A220B2" w:rsidRDefault="00A220B2" w:rsidP="001F7977">
      <w:pPr>
        <w:spacing w:after="0" w:line="240" w:lineRule="auto"/>
        <w:jc w:val="center"/>
        <w:rPr>
          <w:rFonts w:ascii="Cambria Math" w:hAnsi="Cambria Math"/>
          <w:b/>
          <w:sz w:val="26"/>
          <w:szCs w:val="26"/>
        </w:rPr>
      </w:pPr>
      <w:r w:rsidRPr="00A220B2">
        <w:rPr>
          <w:rFonts w:ascii="Cambria Math" w:hAnsi="Cambria Math"/>
          <w:b/>
          <w:sz w:val="26"/>
          <w:szCs w:val="26"/>
        </w:rPr>
        <w:t xml:space="preserve"> Based on 100 guests.</w:t>
      </w:r>
    </w:p>
    <w:p w:rsidR="001F7977" w:rsidRPr="00A220B2" w:rsidRDefault="001F7977" w:rsidP="001F7977">
      <w:pPr>
        <w:spacing w:after="0" w:line="240" w:lineRule="auto"/>
        <w:jc w:val="center"/>
        <w:rPr>
          <w:rFonts w:ascii="Cambria Math" w:hAnsi="Cambria Math"/>
          <w:color w:val="AF9453"/>
          <w:spacing w:val="19"/>
          <w:sz w:val="26"/>
          <w:szCs w:val="26"/>
        </w:rPr>
      </w:pPr>
      <w:r w:rsidRPr="00A220B2">
        <w:rPr>
          <w:rFonts w:ascii="Cambria Math" w:hAnsi="Cambria Math"/>
          <w:color w:val="AF9453"/>
          <w:spacing w:val="19"/>
          <w:sz w:val="26"/>
          <w:szCs w:val="26"/>
        </w:rPr>
        <w:t>For clients who have planned everything for their event and need a creative design tailored to the unique style they envision</w:t>
      </w:r>
    </w:p>
    <w:p w:rsidR="001F7977" w:rsidRPr="00A220B2" w:rsidRDefault="001F7977" w:rsidP="001F7977">
      <w:pPr>
        <w:spacing w:after="0" w:line="240" w:lineRule="auto"/>
        <w:jc w:val="center"/>
        <w:rPr>
          <w:rFonts w:ascii="Cambria Math" w:hAnsi="Cambria Math"/>
          <w:color w:val="AF9453"/>
          <w:spacing w:val="19"/>
          <w:sz w:val="26"/>
          <w:szCs w:val="26"/>
        </w:rPr>
      </w:pPr>
      <w:proofErr w:type="gramStart"/>
      <w:r w:rsidRPr="00A220B2">
        <w:rPr>
          <w:rFonts w:ascii="Cambria Math" w:hAnsi="Cambria Math"/>
          <w:color w:val="AF9453"/>
          <w:spacing w:val="19"/>
          <w:sz w:val="26"/>
          <w:szCs w:val="26"/>
        </w:rPr>
        <w:t>for</w:t>
      </w:r>
      <w:proofErr w:type="gramEnd"/>
      <w:r w:rsidRPr="00A220B2">
        <w:rPr>
          <w:rFonts w:ascii="Cambria Math" w:hAnsi="Cambria Math"/>
          <w:color w:val="AF9453"/>
          <w:spacing w:val="19"/>
          <w:sz w:val="26"/>
          <w:szCs w:val="26"/>
        </w:rPr>
        <w:t xml:space="preserve"> their momentous occasion.</w:t>
      </w:r>
    </w:p>
    <w:p w:rsidR="001F7977" w:rsidRPr="00223E34" w:rsidRDefault="001F7977" w:rsidP="001F7977">
      <w:pPr>
        <w:spacing w:after="0" w:line="240" w:lineRule="auto"/>
        <w:jc w:val="center"/>
        <w:rPr>
          <w:b/>
          <w:smallCaps/>
          <w:color w:val="FF0000"/>
          <w:sz w:val="28"/>
          <w:szCs w:val="28"/>
        </w:rPr>
      </w:pP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b/>
          <w:smallCaps/>
          <w:sz w:val="32"/>
          <w:szCs w:val="32"/>
        </w:rPr>
      </w:pPr>
      <w:r w:rsidRPr="00FE1190">
        <w:rPr>
          <w:rFonts w:ascii="Cambria Math" w:hAnsi="Cambria Math" w:cstheme="minorHAnsi"/>
          <w:b/>
          <w:smallCaps/>
          <w:sz w:val="32"/>
          <w:szCs w:val="32"/>
        </w:rPr>
        <w:t>Silver Decoration Package: $2,500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 Standard Polyester of Satin Table C</w:t>
      </w:r>
      <w:r w:rsidRPr="00FE1190">
        <w:rPr>
          <w:rFonts w:ascii="Cambria Math" w:hAnsi="Cambria Math"/>
          <w:sz w:val="26"/>
          <w:szCs w:val="26"/>
        </w:rPr>
        <w:t>loth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•Satin or Polyester </w:t>
      </w:r>
      <w:r w:rsidRPr="00FE1190">
        <w:rPr>
          <w:rFonts w:ascii="Cambria Math" w:hAnsi="Cambria Math"/>
          <w:sz w:val="26"/>
          <w:szCs w:val="26"/>
        </w:rPr>
        <w:t>Chair Covers w/ Matching Sash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Satin Table Runner or Overlay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 Guest Table Setting w/ Centerpiece &amp; Charger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Head Table Decoration w/ Standard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Gift Table Decoration w/ Standard Linen &amp; Centerpiece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Dessert Table Set-Up with Linen &amp; Decor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Entrance Signage/Display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Photo Booth Backdrop w/ Props</w:t>
      </w:r>
    </w:p>
    <w:p w:rsidR="00A220B2" w:rsidRPr="00775D8F" w:rsidRDefault="00A220B2" w:rsidP="00A220B2">
      <w:pPr>
        <w:spacing w:after="0" w:line="240" w:lineRule="auto"/>
        <w:ind w:left="360"/>
        <w:jc w:val="center"/>
        <w:rPr>
          <w:rFonts w:ascii="Cambria Math" w:hAnsi="Cambria Math"/>
          <w:i/>
          <w:sz w:val="26"/>
          <w:szCs w:val="26"/>
        </w:rPr>
      </w:pPr>
      <w:r w:rsidRPr="00775D8F">
        <w:rPr>
          <w:rFonts w:ascii="Cambria Math" w:hAnsi="Cambria Math"/>
          <w:i/>
          <w:sz w:val="26"/>
          <w:szCs w:val="26"/>
        </w:rPr>
        <w:t>Additional Guests: $</w:t>
      </w:r>
      <w:r>
        <w:rPr>
          <w:rFonts w:ascii="Cambria Math" w:hAnsi="Cambria Math"/>
          <w:i/>
          <w:sz w:val="26"/>
          <w:szCs w:val="26"/>
        </w:rPr>
        <w:t>15</w:t>
      </w:r>
      <w:r w:rsidRPr="00775D8F">
        <w:rPr>
          <w:rFonts w:ascii="Cambria Math" w:hAnsi="Cambria Math"/>
          <w:i/>
          <w:sz w:val="26"/>
          <w:szCs w:val="26"/>
        </w:rPr>
        <w:t>.00 per guest</w:t>
      </w:r>
    </w:p>
    <w:p w:rsidR="001F7977" w:rsidRPr="00A220B2" w:rsidRDefault="001F7977" w:rsidP="001F7977">
      <w:pPr>
        <w:spacing w:after="0" w:line="240" w:lineRule="auto"/>
        <w:jc w:val="center"/>
        <w:rPr>
          <w:rFonts w:ascii="Cambria Math" w:hAnsi="Cambria Math" w:cstheme="minorHAnsi"/>
          <w:sz w:val="24"/>
          <w:szCs w:val="24"/>
        </w:rPr>
      </w:pP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b/>
          <w:smallCaps/>
          <w:sz w:val="32"/>
          <w:szCs w:val="32"/>
        </w:rPr>
      </w:pPr>
      <w:r w:rsidRPr="00FE1190">
        <w:rPr>
          <w:rFonts w:ascii="Cambria Math" w:hAnsi="Cambria Math" w:cstheme="minorHAnsi"/>
          <w:b/>
          <w:smallCaps/>
          <w:sz w:val="32"/>
          <w:szCs w:val="32"/>
        </w:rPr>
        <w:t>Gold Decoration Package: $3,500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Premium Table Linen 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Premium </w:t>
      </w:r>
      <w:r w:rsidRPr="00FE1190">
        <w:rPr>
          <w:rFonts w:ascii="Cambria Math" w:hAnsi="Cambria Math"/>
          <w:sz w:val="26"/>
          <w:szCs w:val="26"/>
        </w:rPr>
        <w:t>Chair Covers w/ Matching Sash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Satin Table Runner or Overlay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 Napkins w/ Diamond Holders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 Guest Table Setting w/ Medium Centerpiece &amp; Charger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Head Table Decoration w/ Premium Linen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Gift Table Decoration w/ Premium Linen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Dessert Table Set-Up with Linen &amp; Decor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Entrance Signage/Display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Photo Booth Backdrop w/ Props</w:t>
      </w:r>
    </w:p>
    <w:p w:rsidR="00A220B2" w:rsidRPr="00775D8F" w:rsidRDefault="00A220B2" w:rsidP="00A220B2">
      <w:pPr>
        <w:spacing w:after="0" w:line="240" w:lineRule="auto"/>
        <w:ind w:left="360"/>
        <w:jc w:val="center"/>
        <w:rPr>
          <w:rFonts w:ascii="Cambria Math" w:hAnsi="Cambria Math"/>
          <w:i/>
          <w:sz w:val="26"/>
          <w:szCs w:val="26"/>
        </w:rPr>
      </w:pPr>
      <w:r w:rsidRPr="00775D8F">
        <w:rPr>
          <w:rFonts w:ascii="Cambria Math" w:hAnsi="Cambria Math"/>
          <w:i/>
          <w:sz w:val="26"/>
          <w:szCs w:val="26"/>
        </w:rPr>
        <w:t>Additional Guests: $</w:t>
      </w:r>
      <w:r>
        <w:rPr>
          <w:rFonts w:ascii="Cambria Math" w:hAnsi="Cambria Math"/>
          <w:i/>
          <w:sz w:val="26"/>
          <w:szCs w:val="26"/>
        </w:rPr>
        <w:t>20</w:t>
      </w:r>
      <w:r w:rsidRPr="00775D8F">
        <w:rPr>
          <w:rFonts w:ascii="Cambria Math" w:hAnsi="Cambria Math"/>
          <w:i/>
          <w:sz w:val="26"/>
          <w:szCs w:val="26"/>
        </w:rPr>
        <w:t>.00 per guest</w:t>
      </w:r>
    </w:p>
    <w:p w:rsidR="001F7977" w:rsidRPr="00A220B2" w:rsidRDefault="001F7977" w:rsidP="001F7977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1F7977" w:rsidRPr="00FE1190" w:rsidRDefault="001F7977" w:rsidP="001F7977">
      <w:pPr>
        <w:pStyle w:val="ListParagraph"/>
        <w:spacing w:before="120" w:after="0" w:line="240" w:lineRule="auto"/>
        <w:contextualSpacing w:val="0"/>
        <w:jc w:val="center"/>
        <w:rPr>
          <w:rFonts w:ascii="Cambria Math" w:hAnsi="Cambria Math" w:cstheme="minorHAnsi"/>
          <w:b/>
          <w:smallCaps/>
          <w:sz w:val="32"/>
          <w:szCs w:val="32"/>
        </w:rPr>
      </w:pPr>
      <w:r w:rsidRPr="00FE1190">
        <w:rPr>
          <w:rFonts w:ascii="Cambria Math" w:hAnsi="Cambria Math" w:cstheme="minorHAnsi"/>
          <w:b/>
          <w:smallCaps/>
          <w:sz w:val="32"/>
          <w:szCs w:val="32"/>
        </w:rPr>
        <w:t>Platinum Decoration Package: $4,500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Premium Table Linen 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Premium </w:t>
      </w:r>
      <w:r w:rsidRPr="00FE1190">
        <w:rPr>
          <w:rFonts w:ascii="Cambria Math" w:hAnsi="Cambria Math"/>
          <w:sz w:val="26"/>
          <w:szCs w:val="26"/>
        </w:rPr>
        <w:t>Chair Covers w/ Matching Sash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Satin Table Runner or Overlay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 w:cstheme="minorHAnsi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 Napkins w/ Diamond Holders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Head Table Decoration w/ Premium Linen &amp; Table Skirt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 xml:space="preserve">Gift Table Setting w/ Premium Linen, Chargers, &amp; and Premium Centerpiece 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>•</w:t>
      </w:r>
      <w:r w:rsidRPr="00FE1190">
        <w:rPr>
          <w:rFonts w:ascii="Cambria Math" w:hAnsi="Cambria Math"/>
          <w:sz w:val="26"/>
          <w:szCs w:val="26"/>
        </w:rPr>
        <w:t xml:space="preserve"> Dessert Table Set-Up with Linen &amp; Decor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Entrance Signage/Display</w:t>
      </w:r>
    </w:p>
    <w:p w:rsidR="001F7977" w:rsidRPr="00FE1190" w:rsidRDefault="001F7977" w:rsidP="001F7977">
      <w:pPr>
        <w:spacing w:after="0" w:line="240" w:lineRule="auto"/>
        <w:jc w:val="center"/>
        <w:rPr>
          <w:rFonts w:ascii="Cambria Math" w:hAnsi="Cambria Math"/>
          <w:sz w:val="26"/>
          <w:szCs w:val="26"/>
        </w:rPr>
      </w:pPr>
      <w:r w:rsidRPr="00FE1190">
        <w:rPr>
          <w:rFonts w:ascii="Cambria Math" w:hAnsi="Cambria Math" w:cstheme="minorHAnsi"/>
          <w:sz w:val="26"/>
          <w:szCs w:val="26"/>
        </w:rPr>
        <w:t xml:space="preserve">• </w:t>
      </w:r>
      <w:r w:rsidRPr="00FE1190">
        <w:rPr>
          <w:rFonts w:ascii="Cambria Math" w:hAnsi="Cambria Math"/>
          <w:sz w:val="26"/>
          <w:szCs w:val="26"/>
        </w:rPr>
        <w:t>Photo Booth Backdrop w/ Props</w:t>
      </w:r>
    </w:p>
    <w:p w:rsidR="00A220B2" w:rsidRDefault="003372E6" w:rsidP="003372E6">
      <w:pPr>
        <w:tabs>
          <w:tab w:val="center" w:pos="5220"/>
          <w:tab w:val="right" w:pos="10080"/>
        </w:tabs>
        <w:spacing w:after="0" w:line="240" w:lineRule="auto"/>
        <w:ind w:left="360"/>
        <w:rPr>
          <w:rFonts w:ascii="Cambria Math" w:hAnsi="Cambria Math"/>
          <w:sz w:val="26"/>
          <w:szCs w:val="26"/>
        </w:rPr>
      </w:pPr>
      <w:r>
        <w:rPr>
          <w:rFonts w:ascii="Cambria Math" w:hAnsi="Cambria Math" w:cstheme="minorHAnsi"/>
          <w:i/>
          <w:sz w:val="26"/>
          <w:szCs w:val="26"/>
        </w:rPr>
        <w:tab/>
      </w:r>
      <w:r w:rsidR="001F7977" w:rsidRPr="00FE1190">
        <w:rPr>
          <w:rFonts w:ascii="Cambria Math" w:hAnsi="Cambria Math" w:cstheme="minorHAnsi"/>
          <w:i/>
          <w:sz w:val="26"/>
          <w:szCs w:val="26"/>
        </w:rPr>
        <w:t>•</w:t>
      </w:r>
      <w:r w:rsidR="001F7977" w:rsidRPr="00FE1190">
        <w:rPr>
          <w:rFonts w:ascii="Cambria Math" w:hAnsi="Cambria Math"/>
          <w:i/>
          <w:sz w:val="26"/>
          <w:szCs w:val="26"/>
        </w:rPr>
        <w:t xml:space="preserve"> </w:t>
      </w:r>
      <w:r w:rsidR="001F7977" w:rsidRPr="00FE1190">
        <w:rPr>
          <w:rFonts w:ascii="Cambria Math" w:hAnsi="Cambria Math"/>
          <w:sz w:val="26"/>
          <w:szCs w:val="26"/>
        </w:rPr>
        <w:t xml:space="preserve">Formal Dinner Ware </w:t>
      </w:r>
    </w:p>
    <w:p w:rsidR="00A220B2" w:rsidRPr="00775D8F" w:rsidRDefault="00A220B2" w:rsidP="00A220B2">
      <w:pPr>
        <w:spacing w:after="0" w:line="240" w:lineRule="auto"/>
        <w:ind w:left="360"/>
        <w:jc w:val="center"/>
        <w:rPr>
          <w:rFonts w:ascii="Cambria Math" w:hAnsi="Cambria Math"/>
          <w:i/>
          <w:sz w:val="26"/>
          <w:szCs w:val="26"/>
        </w:rPr>
      </w:pPr>
      <w:r w:rsidRPr="00775D8F">
        <w:rPr>
          <w:rFonts w:ascii="Cambria Math" w:hAnsi="Cambria Math"/>
          <w:i/>
          <w:sz w:val="26"/>
          <w:szCs w:val="26"/>
        </w:rPr>
        <w:t>Additional Guests: $</w:t>
      </w:r>
      <w:r>
        <w:rPr>
          <w:rFonts w:ascii="Cambria Math" w:hAnsi="Cambria Math"/>
          <w:i/>
          <w:sz w:val="26"/>
          <w:szCs w:val="26"/>
        </w:rPr>
        <w:t>30</w:t>
      </w:r>
      <w:r w:rsidRPr="00775D8F">
        <w:rPr>
          <w:rFonts w:ascii="Cambria Math" w:hAnsi="Cambria Math"/>
          <w:i/>
          <w:sz w:val="26"/>
          <w:szCs w:val="26"/>
        </w:rPr>
        <w:t>.00 per guest</w:t>
      </w:r>
    </w:p>
    <w:p w:rsidR="001F7977" w:rsidRDefault="003372E6" w:rsidP="003372E6">
      <w:pPr>
        <w:tabs>
          <w:tab w:val="center" w:pos="5220"/>
          <w:tab w:val="right" w:pos="10080"/>
        </w:tabs>
        <w:spacing w:after="0" w:line="240" w:lineRule="auto"/>
        <w:ind w:left="360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lastRenderedPageBreak/>
        <w:tab/>
      </w:r>
    </w:p>
    <w:p w:rsidR="001F7977" w:rsidRPr="00FE1190" w:rsidRDefault="001F7977" w:rsidP="001F7977">
      <w:pPr>
        <w:spacing w:after="0" w:line="240" w:lineRule="auto"/>
        <w:rPr>
          <w:rFonts w:ascii="Cambria Math" w:hAnsi="Cambria Math"/>
          <w:b/>
          <w:smallCaps/>
          <w:sz w:val="32"/>
          <w:szCs w:val="32"/>
        </w:rPr>
      </w:pPr>
      <w:r w:rsidRPr="00FE1190">
        <w:rPr>
          <w:rFonts w:ascii="Cambria Math" w:hAnsi="Cambria Math"/>
          <w:b/>
          <w:smallCaps/>
          <w:sz w:val="32"/>
          <w:szCs w:val="32"/>
        </w:rPr>
        <w:t xml:space="preserve">Premium Linen: </w:t>
      </w:r>
      <w:r w:rsidRPr="00FE1190">
        <w:rPr>
          <w:rFonts w:ascii="Cambria Math" w:hAnsi="Cambria Math"/>
          <w:sz w:val="32"/>
          <w:szCs w:val="32"/>
        </w:rPr>
        <w:t>(available in a variety of colors)</w:t>
      </w:r>
    </w:p>
    <w:p w:rsidR="001F7977" w:rsidRPr="00A616E6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sz w:val="26"/>
          <w:szCs w:val="26"/>
        </w:rPr>
      </w:pPr>
      <w:r w:rsidRPr="00A616E6">
        <w:rPr>
          <w:rFonts w:ascii="Cambria Math" w:hAnsi="Cambria Math"/>
          <w:b/>
          <w:sz w:val="26"/>
          <w:szCs w:val="26"/>
        </w:rPr>
        <w:t>Table Cloth:</w:t>
      </w:r>
      <w:r w:rsidRPr="00A616E6">
        <w:rPr>
          <w:rFonts w:ascii="Cambria Math" w:hAnsi="Cambria Math"/>
          <w:sz w:val="26"/>
          <w:szCs w:val="26"/>
        </w:rPr>
        <w:t xml:space="preserve"> </w:t>
      </w:r>
      <w:proofErr w:type="spellStart"/>
      <w:r w:rsidRPr="00A616E6">
        <w:rPr>
          <w:rFonts w:ascii="Cambria Math" w:hAnsi="Cambria Math" w:cstheme="minorHAnsi"/>
          <w:sz w:val="26"/>
          <w:szCs w:val="26"/>
        </w:rPr>
        <w:t>Pintuck</w:t>
      </w:r>
      <w:proofErr w:type="spellEnd"/>
      <w:r w:rsidRPr="00A616E6">
        <w:rPr>
          <w:rFonts w:ascii="Cambria Math" w:hAnsi="Cambria Math" w:cstheme="minorHAnsi"/>
          <w:sz w:val="26"/>
          <w:szCs w:val="26"/>
        </w:rPr>
        <w:t xml:space="preserve">, Spandex, Flocking Damask, Flocking Taffeta, Sequin, Flamingo Petals, and Rosette.  </w:t>
      </w:r>
      <w:r>
        <w:rPr>
          <w:rFonts w:ascii="Cambria Math" w:hAnsi="Cambria Math" w:cstheme="minorHAnsi"/>
          <w:i/>
          <w:sz w:val="26"/>
          <w:szCs w:val="26"/>
        </w:rPr>
        <w:t xml:space="preserve"> </w:t>
      </w:r>
    </w:p>
    <w:p w:rsidR="001F7977" w:rsidRPr="00A616E6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i/>
          <w:sz w:val="26"/>
          <w:szCs w:val="26"/>
        </w:rPr>
      </w:pPr>
      <w:r w:rsidRPr="00A616E6">
        <w:rPr>
          <w:rFonts w:ascii="Cambria Math" w:hAnsi="Cambria Math" w:cstheme="minorHAnsi"/>
          <w:b/>
          <w:sz w:val="26"/>
          <w:szCs w:val="26"/>
        </w:rPr>
        <w:t>Chair Covers:</w:t>
      </w:r>
      <w:r w:rsidRPr="00A616E6">
        <w:rPr>
          <w:rFonts w:ascii="Cambria Math" w:hAnsi="Cambria Math" w:cstheme="minorHAnsi"/>
          <w:sz w:val="26"/>
          <w:szCs w:val="26"/>
        </w:rPr>
        <w:t xml:space="preserve"> Universal, Spandex, or Chivari Chair Caps.  </w:t>
      </w:r>
      <w:r>
        <w:rPr>
          <w:rFonts w:ascii="Cambria Math" w:hAnsi="Cambria Math" w:cstheme="minorHAnsi"/>
          <w:i/>
          <w:sz w:val="26"/>
          <w:szCs w:val="26"/>
        </w:rPr>
        <w:t xml:space="preserve"> </w:t>
      </w:r>
    </w:p>
    <w:p w:rsidR="001F7977" w:rsidRPr="00A616E6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sz w:val="26"/>
          <w:szCs w:val="26"/>
        </w:rPr>
      </w:pPr>
      <w:r w:rsidRPr="00A616E6">
        <w:rPr>
          <w:rFonts w:ascii="Cambria Math" w:hAnsi="Cambria Math" w:cstheme="minorHAnsi"/>
          <w:b/>
          <w:sz w:val="26"/>
          <w:szCs w:val="26"/>
        </w:rPr>
        <w:t>Chair Sashes:</w:t>
      </w:r>
      <w:r w:rsidRPr="00A616E6">
        <w:rPr>
          <w:rFonts w:ascii="Cambria Math" w:hAnsi="Cambria Math" w:cstheme="minorHAnsi"/>
          <w:sz w:val="26"/>
          <w:szCs w:val="26"/>
        </w:rPr>
        <w:t xml:space="preserve"> Organza, Taffeta, </w:t>
      </w:r>
      <w:proofErr w:type="spellStart"/>
      <w:r w:rsidRPr="00A616E6">
        <w:rPr>
          <w:rFonts w:ascii="Cambria Math" w:hAnsi="Cambria Math" w:cstheme="minorHAnsi"/>
          <w:sz w:val="26"/>
          <w:szCs w:val="26"/>
        </w:rPr>
        <w:t>Pintuck</w:t>
      </w:r>
      <w:proofErr w:type="spellEnd"/>
      <w:r w:rsidRPr="00A616E6">
        <w:rPr>
          <w:rFonts w:ascii="Cambria Math" w:hAnsi="Cambria Math" w:cstheme="minorHAnsi"/>
          <w:sz w:val="26"/>
          <w:szCs w:val="26"/>
        </w:rPr>
        <w:t xml:space="preserve">, </w:t>
      </w:r>
      <w:r w:rsidRPr="00A616E6">
        <w:rPr>
          <w:rFonts w:ascii="Cambria Math" w:hAnsi="Cambria Math"/>
          <w:sz w:val="26"/>
          <w:szCs w:val="26"/>
        </w:rPr>
        <w:t>Chiffon, Spandex</w:t>
      </w:r>
      <w:r>
        <w:rPr>
          <w:rFonts w:ascii="Cambria Math" w:hAnsi="Cambria Math"/>
          <w:sz w:val="26"/>
          <w:szCs w:val="26"/>
        </w:rPr>
        <w:t xml:space="preserve">, </w:t>
      </w:r>
      <w:r w:rsidRPr="00A616E6">
        <w:rPr>
          <w:rFonts w:ascii="Cambria Math" w:hAnsi="Cambria Math"/>
          <w:sz w:val="26"/>
          <w:szCs w:val="26"/>
        </w:rPr>
        <w:t>and Embroidered Organza</w:t>
      </w:r>
      <w:r>
        <w:rPr>
          <w:rFonts w:ascii="Cambria Math" w:hAnsi="Cambria Math"/>
          <w:sz w:val="26"/>
          <w:szCs w:val="26"/>
        </w:rPr>
        <w:t>.</w:t>
      </w:r>
    </w:p>
    <w:p w:rsidR="001F7977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sz w:val="26"/>
          <w:szCs w:val="26"/>
        </w:rPr>
      </w:pPr>
      <w:r w:rsidRPr="00A616E6">
        <w:rPr>
          <w:rFonts w:ascii="Cambria Math" w:hAnsi="Cambria Math" w:cstheme="minorHAnsi"/>
          <w:b/>
          <w:sz w:val="26"/>
          <w:szCs w:val="26"/>
        </w:rPr>
        <w:t>Table Skirts:</w:t>
      </w:r>
      <w:r w:rsidRPr="00A616E6">
        <w:rPr>
          <w:rFonts w:ascii="Cambria Math" w:hAnsi="Cambria Math" w:cstheme="minorHAnsi"/>
          <w:sz w:val="26"/>
          <w:szCs w:val="26"/>
        </w:rPr>
        <w:t xml:space="preserve"> Curly Willow Taffeta, Rosetta, and Satin </w:t>
      </w:r>
      <w:proofErr w:type="spellStart"/>
      <w:r w:rsidRPr="00A616E6">
        <w:rPr>
          <w:rFonts w:ascii="Cambria Math" w:hAnsi="Cambria Math" w:cstheme="minorHAnsi"/>
          <w:sz w:val="26"/>
          <w:szCs w:val="26"/>
        </w:rPr>
        <w:t>Lamour</w:t>
      </w:r>
      <w:proofErr w:type="spellEnd"/>
      <w:r w:rsidRPr="00A616E6">
        <w:rPr>
          <w:rFonts w:ascii="Cambria Math" w:hAnsi="Cambria Math" w:cstheme="minorHAnsi"/>
          <w:sz w:val="26"/>
          <w:szCs w:val="26"/>
        </w:rPr>
        <w:t xml:space="preserve"> Ruffle.</w:t>
      </w:r>
    </w:p>
    <w:p w:rsidR="001F7977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sz w:val="26"/>
          <w:szCs w:val="26"/>
        </w:rPr>
      </w:pPr>
      <w:r>
        <w:rPr>
          <w:rFonts w:ascii="Cambria Math" w:hAnsi="Cambria Math" w:cstheme="minorHAnsi"/>
          <w:b/>
          <w:sz w:val="26"/>
          <w:szCs w:val="26"/>
        </w:rPr>
        <w:t>Table Runner:</w:t>
      </w:r>
      <w:r>
        <w:rPr>
          <w:rFonts w:ascii="Cambria Math" w:hAnsi="Cambria Math" w:cstheme="minorHAnsi"/>
          <w:sz w:val="26"/>
          <w:szCs w:val="26"/>
        </w:rPr>
        <w:t xml:space="preserve"> Organza, Sequin, Taffeta, Grandiose Rosette, Shimmering Polyester, Artificial Grass, Couture Tulle, and Lace Netting.</w:t>
      </w:r>
    </w:p>
    <w:p w:rsidR="001F7977" w:rsidRPr="00C27960" w:rsidRDefault="001F7977" w:rsidP="001F797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 Math" w:hAnsi="Cambria Math" w:cstheme="minorHAnsi"/>
          <w:b/>
          <w:sz w:val="26"/>
          <w:szCs w:val="26"/>
        </w:rPr>
      </w:pPr>
      <w:r w:rsidRPr="00C27960">
        <w:rPr>
          <w:rFonts w:ascii="Cambria Math" w:hAnsi="Cambria Math" w:cstheme="minorHAnsi"/>
          <w:b/>
          <w:sz w:val="26"/>
          <w:szCs w:val="26"/>
        </w:rPr>
        <w:t xml:space="preserve">Overlays: </w:t>
      </w:r>
      <w:r>
        <w:rPr>
          <w:rFonts w:ascii="Cambria Math" w:hAnsi="Cambria Math" w:cstheme="minorHAnsi"/>
          <w:sz w:val="26"/>
          <w:szCs w:val="26"/>
        </w:rPr>
        <w:t xml:space="preserve">Organza, Taffeta, </w:t>
      </w:r>
      <w:proofErr w:type="spellStart"/>
      <w:r>
        <w:rPr>
          <w:rFonts w:ascii="Cambria Math" w:hAnsi="Cambria Math" w:cstheme="minorHAnsi"/>
          <w:sz w:val="26"/>
          <w:szCs w:val="26"/>
        </w:rPr>
        <w:t>Pintuck</w:t>
      </w:r>
      <w:proofErr w:type="spellEnd"/>
      <w:r>
        <w:rPr>
          <w:rFonts w:ascii="Cambria Math" w:hAnsi="Cambria Math" w:cstheme="minorHAnsi"/>
          <w:sz w:val="26"/>
          <w:szCs w:val="26"/>
        </w:rPr>
        <w:t xml:space="preserve">, Sequin, 3D </w:t>
      </w:r>
      <w:proofErr w:type="spellStart"/>
      <w:r>
        <w:rPr>
          <w:rFonts w:ascii="Cambria Math" w:hAnsi="Cambria Math" w:cstheme="minorHAnsi"/>
          <w:sz w:val="26"/>
          <w:szCs w:val="26"/>
        </w:rPr>
        <w:t>Rosete</w:t>
      </w:r>
      <w:proofErr w:type="spellEnd"/>
      <w:r>
        <w:rPr>
          <w:rFonts w:ascii="Cambria Math" w:hAnsi="Cambria Math" w:cstheme="minorHAnsi"/>
          <w:sz w:val="26"/>
          <w:szCs w:val="26"/>
        </w:rPr>
        <w:t>, Lace, and Razzle-Dazzle Glitter.</w:t>
      </w:r>
    </w:p>
    <w:p w:rsidR="001F7977" w:rsidRDefault="001F7977" w:rsidP="001F797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1F7977" w:rsidRPr="00FE1190" w:rsidRDefault="001F7977" w:rsidP="001F7977">
      <w:pPr>
        <w:spacing w:after="0" w:line="240" w:lineRule="auto"/>
        <w:rPr>
          <w:rFonts w:ascii="Cambria Math" w:hAnsi="Cambria Math"/>
          <w:b/>
          <w:smallCaps/>
          <w:sz w:val="32"/>
          <w:szCs w:val="32"/>
        </w:rPr>
      </w:pPr>
      <w:r w:rsidRPr="00FE1190">
        <w:rPr>
          <w:rFonts w:ascii="Cambria Math" w:hAnsi="Cambria Math"/>
          <w:b/>
          <w:smallCaps/>
          <w:sz w:val="32"/>
          <w:szCs w:val="32"/>
        </w:rPr>
        <w:t>Ala Carte Add-Ons:</w:t>
      </w:r>
    </w:p>
    <w:p w:rsidR="001F7977" w:rsidRPr="00013442" w:rsidRDefault="001F7977" w:rsidP="001F7977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/>
          <w:sz w:val="26"/>
          <w:szCs w:val="26"/>
        </w:rPr>
      </w:pPr>
      <w:r w:rsidRPr="00013442">
        <w:rPr>
          <w:rFonts w:ascii="Cambria Math" w:hAnsi="Cambria Math"/>
          <w:b/>
          <w:sz w:val="26"/>
          <w:szCs w:val="26"/>
        </w:rPr>
        <w:t>Prince and Princess Throne Chairs</w:t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  <w:t>$350.00</w:t>
      </w:r>
    </w:p>
    <w:p w:rsidR="001F7977" w:rsidRPr="00013442" w:rsidRDefault="001F7977" w:rsidP="001F7977">
      <w:pPr>
        <w:pStyle w:val="ListParagraph"/>
        <w:spacing w:after="0" w:line="240" w:lineRule="auto"/>
        <w:rPr>
          <w:rFonts w:ascii="Cambria Math" w:hAnsi="Cambria Math"/>
          <w:sz w:val="26"/>
          <w:szCs w:val="26"/>
        </w:rPr>
      </w:pPr>
    </w:p>
    <w:p w:rsidR="001F7977" w:rsidRPr="00013442" w:rsidRDefault="001F7977" w:rsidP="001F7977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/>
          <w:sz w:val="26"/>
          <w:szCs w:val="26"/>
        </w:rPr>
      </w:pPr>
      <w:r w:rsidRPr="00013442">
        <w:rPr>
          <w:rFonts w:ascii="Cambria Math" w:hAnsi="Cambria Math"/>
          <w:b/>
          <w:sz w:val="26"/>
          <w:szCs w:val="26"/>
        </w:rPr>
        <w:t>Formal Fine China Dinnerware (100 guests)</w:t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>$800.00</w:t>
      </w:r>
    </w:p>
    <w:p w:rsidR="001F7977" w:rsidRPr="00013442" w:rsidRDefault="001F7977" w:rsidP="001F7977">
      <w:pPr>
        <w:pStyle w:val="ListParagraph"/>
        <w:spacing w:after="0" w:line="240" w:lineRule="auto"/>
        <w:rPr>
          <w:rFonts w:ascii="Cambria Math" w:hAnsi="Cambria Math"/>
          <w:i/>
          <w:sz w:val="26"/>
          <w:szCs w:val="26"/>
        </w:rPr>
      </w:pPr>
      <w:r w:rsidRPr="00013442">
        <w:rPr>
          <w:rFonts w:ascii="Cambria Math" w:hAnsi="Cambria Math"/>
          <w:sz w:val="26"/>
          <w:szCs w:val="26"/>
        </w:rPr>
        <w:t>(</w:t>
      </w:r>
      <w:proofErr w:type="gramStart"/>
      <w:r w:rsidRPr="00013442">
        <w:rPr>
          <w:rFonts w:ascii="Cambria Math" w:hAnsi="Cambria Math"/>
          <w:i/>
          <w:sz w:val="26"/>
          <w:szCs w:val="26"/>
        </w:rPr>
        <w:t>includes</w:t>
      </w:r>
      <w:proofErr w:type="gramEnd"/>
      <w:r w:rsidRPr="00013442">
        <w:rPr>
          <w:rFonts w:ascii="Cambria Math" w:hAnsi="Cambria Math"/>
          <w:i/>
          <w:sz w:val="26"/>
          <w:szCs w:val="26"/>
        </w:rPr>
        <w:t xml:space="preserve"> dinner plate, dessert plate, 3 set flatware, water goblet, and champagne flute</w:t>
      </w:r>
      <w:r w:rsidRPr="00013442">
        <w:rPr>
          <w:rFonts w:ascii="Cambria Math" w:hAnsi="Cambria Math"/>
          <w:sz w:val="26"/>
          <w:szCs w:val="26"/>
        </w:rPr>
        <w:t xml:space="preserve">).  </w:t>
      </w:r>
      <w:r w:rsidRPr="00013442">
        <w:rPr>
          <w:rFonts w:ascii="Cambria Math" w:hAnsi="Cambria Math"/>
          <w:i/>
          <w:sz w:val="26"/>
          <w:szCs w:val="26"/>
        </w:rPr>
        <w:t>Additional sets at $8.00 per guest.</w:t>
      </w:r>
    </w:p>
    <w:p w:rsidR="001F7977" w:rsidRPr="00013442" w:rsidRDefault="001F7977" w:rsidP="001F7977">
      <w:pPr>
        <w:pStyle w:val="ListParagraph"/>
        <w:spacing w:after="0" w:line="240" w:lineRule="auto"/>
        <w:rPr>
          <w:rFonts w:ascii="Cambria Math" w:hAnsi="Cambria Math"/>
          <w:sz w:val="26"/>
          <w:szCs w:val="26"/>
        </w:rPr>
      </w:pPr>
    </w:p>
    <w:p w:rsidR="001F7977" w:rsidRPr="00013442" w:rsidRDefault="001F7977" w:rsidP="001F7977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/>
          <w:sz w:val="26"/>
          <w:szCs w:val="26"/>
        </w:rPr>
      </w:pPr>
      <w:r w:rsidRPr="00013442">
        <w:rPr>
          <w:rFonts w:ascii="Cambria Math" w:hAnsi="Cambria Math"/>
          <w:b/>
          <w:sz w:val="26"/>
          <w:szCs w:val="26"/>
        </w:rPr>
        <w:t>Premium Disposable Dinnerware (100 guests)</w:t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  <w:t>$300.00</w:t>
      </w:r>
    </w:p>
    <w:p w:rsidR="001F7977" w:rsidRPr="00013442" w:rsidRDefault="001F7977" w:rsidP="001F7977">
      <w:pPr>
        <w:pStyle w:val="ListParagraph"/>
        <w:spacing w:after="0" w:line="240" w:lineRule="auto"/>
        <w:rPr>
          <w:rFonts w:ascii="Cambria Math" w:hAnsi="Cambria Math"/>
          <w:sz w:val="26"/>
          <w:szCs w:val="26"/>
        </w:rPr>
      </w:pPr>
      <w:r w:rsidRPr="00013442">
        <w:rPr>
          <w:rFonts w:ascii="Cambria Math" w:hAnsi="Cambria Math"/>
          <w:sz w:val="26"/>
          <w:szCs w:val="26"/>
        </w:rPr>
        <w:t>(</w:t>
      </w:r>
      <w:proofErr w:type="gramStart"/>
      <w:r w:rsidRPr="00013442">
        <w:rPr>
          <w:rFonts w:ascii="Cambria Math" w:hAnsi="Cambria Math"/>
          <w:i/>
          <w:sz w:val="26"/>
          <w:szCs w:val="26"/>
        </w:rPr>
        <w:t>includes</w:t>
      </w:r>
      <w:proofErr w:type="gramEnd"/>
      <w:r w:rsidRPr="00013442">
        <w:rPr>
          <w:rFonts w:ascii="Cambria Math" w:hAnsi="Cambria Math"/>
          <w:i/>
          <w:sz w:val="26"/>
          <w:szCs w:val="26"/>
        </w:rPr>
        <w:t xml:space="preserve"> dinner plate, dessert plate, 3 piece flatware, water goblet, and champagne flute – high quality plastic</w:t>
      </w:r>
      <w:r w:rsidRPr="00013442">
        <w:rPr>
          <w:rFonts w:ascii="Cambria Math" w:hAnsi="Cambria Math"/>
          <w:sz w:val="26"/>
          <w:szCs w:val="26"/>
        </w:rPr>
        <w:t>).  Additional sets at $3.00 per guest.</w:t>
      </w:r>
    </w:p>
    <w:p w:rsidR="001F7977" w:rsidRPr="00013442" w:rsidRDefault="001F7977" w:rsidP="001F7977">
      <w:pPr>
        <w:pStyle w:val="ListParagraph"/>
        <w:spacing w:after="0" w:line="240" w:lineRule="auto"/>
        <w:rPr>
          <w:rFonts w:ascii="Cambria Math" w:hAnsi="Cambria Math"/>
          <w:sz w:val="26"/>
          <w:szCs w:val="26"/>
        </w:rPr>
      </w:pPr>
    </w:p>
    <w:p w:rsidR="001F7977" w:rsidRPr="00013442" w:rsidRDefault="001F7977" w:rsidP="001F7977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/>
          <w:sz w:val="26"/>
          <w:szCs w:val="26"/>
        </w:rPr>
      </w:pPr>
      <w:r w:rsidRPr="00013442">
        <w:rPr>
          <w:rFonts w:ascii="Cambria Math" w:hAnsi="Cambria Math"/>
          <w:b/>
          <w:sz w:val="26"/>
          <w:szCs w:val="26"/>
        </w:rPr>
        <w:t xml:space="preserve">Head Table Backdrop w/ Draping and </w:t>
      </w:r>
      <w:proofErr w:type="spellStart"/>
      <w:r w:rsidRPr="00013442">
        <w:rPr>
          <w:rFonts w:ascii="Cambria Math" w:hAnsi="Cambria Math"/>
          <w:b/>
          <w:sz w:val="26"/>
          <w:szCs w:val="26"/>
        </w:rPr>
        <w:t>Uplighting</w:t>
      </w:r>
      <w:proofErr w:type="spellEnd"/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  <w:r w:rsidRPr="00013442">
        <w:rPr>
          <w:rFonts w:ascii="Cambria Math" w:hAnsi="Cambria Math"/>
          <w:b/>
          <w:sz w:val="26"/>
          <w:szCs w:val="26"/>
        </w:rPr>
        <w:tab/>
      </w:r>
    </w:p>
    <w:p w:rsidR="001F7977" w:rsidRPr="00013442" w:rsidRDefault="001F7977" w:rsidP="001F7977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/>
          <w:sz w:val="26"/>
          <w:szCs w:val="26"/>
        </w:rPr>
      </w:pPr>
      <w:r w:rsidRPr="00013442">
        <w:rPr>
          <w:rFonts w:ascii="Cambria Math" w:hAnsi="Cambria Math"/>
          <w:sz w:val="26"/>
          <w:szCs w:val="26"/>
        </w:rPr>
        <w:t xml:space="preserve">8 </w:t>
      </w:r>
      <w:proofErr w:type="spellStart"/>
      <w:r w:rsidRPr="00013442">
        <w:rPr>
          <w:rFonts w:ascii="Cambria Math" w:hAnsi="Cambria Math"/>
          <w:sz w:val="26"/>
          <w:szCs w:val="26"/>
        </w:rPr>
        <w:t>ft</w:t>
      </w:r>
      <w:proofErr w:type="spellEnd"/>
      <w:r w:rsidRPr="00013442">
        <w:rPr>
          <w:rFonts w:ascii="Cambria Math" w:hAnsi="Cambria Math"/>
          <w:sz w:val="26"/>
          <w:szCs w:val="26"/>
        </w:rPr>
        <w:t xml:space="preserve"> x 20 </w:t>
      </w:r>
      <w:proofErr w:type="spellStart"/>
      <w:r w:rsidRPr="00013442">
        <w:rPr>
          <w:rFonts w:ascii="Cambria Math" w:hAnsi="Cambria Math"/>
          <w:sz w:val="26"/>
          <w:szCs w:val="26"/>
        </w:rPr>
        <w:t>ft</w:t>
      </w:r>
      <w:proofErr w:type="spellEnd"/>
      <w:r w:rsidRPr="00013442">
        <w:rPr>
          <w:rFonts w:ascii="Cambria Math" w:hAnsi="Cambria Math"/>
          <w:sz w:val="26"/>
          <w:szCs w:val="26"/>
        </w:rPr>
        <w:t xml:space="preserve"> (head table for up to </w:t>
      </w:r>
      <w:r>
        <w:rPr>
          <w:rFonts w:ascii="Cambria Math" w:hAnsi="Cambria Math"/>
          <w:sz w:val="26"/>
          <w:szCs w:val="26"/>
        </w:rPr>
        <w:t>10</w:t>
      </w:r>
      <w:r w:rsidRPr="00013442">
        <w:rPr>
          <w:rFonts w:ascii="Cambria Math" w:hAnsi="Cambria Math"/>
          <w:sz w:val="26"/>
          <w:szCs w:val="26"/>
        </w:rPr>
        <w:t xml:space="preserve"> people)</w:t>
      </w:r>
      <w:r>
        <w:rPr>
          <w:rFonts w:ascii="Cambria Math" w:hAnsi="Cambria Math"/>
          <w:sz w:val="26"/>
          <w:szCs w:val="26"/>
        </w:rPr>
        <w:tab/>
      </w:r>
      <w:r>
        <w:rPr>
          <w:rFonts w:ascii="Cambria Math" w:hAnsi="Cambria Math"/>
          <w:sz w:val="26"/>
          <w:szCs w:val="26"/>
        </w:rPr>
        <w:tab/>
      </w:r>
      <w:r>
        <w:rPr>
          <w:rFonts w:ascii="Cambria Math" w:hAnsi="Cambria Math"/>
          <w:sz w:val="26"/>
          <w:szCs w:val="26"/>
        </w:rPr>
        <w:tab/>
        <w:t>$300.00</w:t>
      </w:r>
    </w:p>
    <w:p w:rsidR="001F7977" w:rsidRPr="00013442" w:rsidRDefault="001F7977" w:rsidP="001F7977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/>
          <w:sz w:val="26"/>
          <w:szCs w:val="26"/>
        </w:rPr>
      </w:pPr>
      <w:r w:rsidRPr="00013442">
        <w:rPr>
          <w:rFonts w:ascii="Cambria Math" w:hAnsi="Cambria Math"/>
          <w:sz w:val="26"/>
          <w:szCs w:val="26"/>
        </w:rPr>
        <w:t xml:space="preserve">10 </w:t>
      </w:r>
      <w:proofErr w:type="spellStart"/>
      <w:r w:rsidRPr="00013442">
        <w:rPr>
          <w:rFonts w:ascii="Cambria Math" w:hAnsi="Cambria Math"/>
          <w:sz w:val="26"/>
          <w:szCs w:val="26"/>
        </w:rPr>
        <w:t>ft</w:t>
      </w:r>
      <w:proofErr w:type="spellEnd"/>
      <w:r w:rsidRPr="00013442">
        <w:rPr>
          <w:rFonts w:ascii="Cambria Math" w:hAnsi="Cambria Math"/>
          <w:sz w:val="26"/>
          <w:szCs w:val="26"/>
        </w:rPr>
        <w:t xml:space="preserve"> x 24 </w:t>
      </w:r>
      <w:proofErr w:type="spellStart"/>
      <w:r w:rsidRPr="00013442">
        <w:rPr>
          <w:rFonts w:ascii="Cambria Math" w:hAnsi="Cambria Math"/>
          <w:sz w:val="26"/>
          <w:szCs w:val="26"/>
        </w:rPr>
        <w:t>ft</w:t>
      </w:r>
      <w:proofErr w:type="spellEnd"/>
      <w:r w:rsidRPr="00013442">
        <w:rPr>
          <w:rFonts w:ascii="Cambria Math" w:hAnsi="Cambria Math"/>
          <w:sz w:val="26"/>
          <w:szCs w:val="26"/>
        </w:rPr>
        <w:t xml:space="preserve"> (head table for up to </w:t>
      </w:r>
      <w:r>
        <w:rPr>
          <w:rFonts w:ascii="Cambria Math" w:hAnsi="Cambria Math"/>
          <w:sz w:val="26"/>
          <w:szCs w:val="26"/>
        </w:rPr>
        <w:t>16</w:t>
      </w:r>
      <w:r w:rsidRPr="00013442">
        <w:rPr>
          <w:rFonts w:ascii="Cambria Math" w:hAnsi="Cambria Math"/>
          <w:sz w:val="26"/>
          <w:szCs w:val="26"/>
        </w:rPr>
        <w:t xml:space="preserve"> people)</w:t>
      </w:r>
      <w:r>
        <w:rPr>
          <w:rFonts w:ascii="Cambria Math" w:hAnsi="Cambria Math"/>
          <w:sz w:val="26"/>
          <w:szCs w:val="26"/>
        </w:rPr>
        <w:tab/>
      </w:r>
      <w:r>
        <w:rPr>
          <w:rFonts w:ascii="Cambria Math" w:hAnsi="Cambria Math"/>
          <w:sz w:val="26"/>
          <w:szCs w:val="26"/>
        </w:rPr>
        <w:tab/>
      </w:r>
      <w:r>
        <w:rPr>
          <w:rFonts w:ascii="Cambria Math" w:hAnsi="Cambria Math"/>
          <w:sz w:val="26"/>
          <w:szCs w:val="26"/>
        </w:rPr>
        <w:tab/>
        <w:t>$400.00</w:t>
      </w:r>
    </w:p>
    <w:p w:rsidR="001F7977" w:rsidRPr="00013442" w:rsidRDefault="001F7977" w:rsidP="001F7977">
      <w:pPr>
        <w:spacing w:after="0" w:line="240" w:lineRule="auto"/>
        <w:jc w:val="center"/>
        <w:rPr>
          <w:rFonts w:ascii="Cambria Math" w:hAnsi="Cambria Math" w:cs="Times New Roman"/>
          <w:sz w:val="28"/>
          <w:szCs w:val="28"/>
        </w:rPr>
      </w:pPr>
    </w:p>
    <w:p w:rsidR="001F7977" w:rsidRDefault="001F7977" w:rsidP="001F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77" w:rsidRPr="001F7977" w:rsidRDefault="001F7977" w:rsidP="001F7977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1F7977" w:rsidRPr="000E1F15" w:rsidRDefault="001F7977" w:rsidP="001F7977">
      <w:pPr>
        <w:spacing w:after="0" w:line="240" w:lineRule="auto"/>
        <w:jc w:val="center"/>
        <w:rPr>
          <w:rStyle w:val="color18"/>
          <w:rFonts w:ascii="Cambria Math" w:hAnsi="Cambria Math"/>
          <w:i/>
          <w:spacing w:val="22"/>
          <w:sz w:val="26"/>
          <w:szCs w:val="26"/>
        </w:rPr>
      </w:pPr>
      <w:r w:rsidRPr="000E1F15">
        <w:rPr>
          <w:rStyle w:val="color18"/>
          <w:rFonts w:ascii="Cambria Math" w:hAnsi="Cambria Math"/>
          <w:i/>
          <w:spacing w:val="22"/>
          <w:sz w:val="26"/>
          <w:szCs w:val="26"/>
        </w:rPr>
        <w:t xml:space="preserve">To ensure your décor is set-up according to your vision, we would prefer to set-up the day before the event or three hours on the day-of, </w:t>
      </w:r>
    </w:p>
    <w:p w:rsidR="001F7977" w:rsidRPr="000E1F15" w:rsidRDefault="001F7977" w:rsidP="001F7977">
      <w:pPr>
        <w:spacing w:after="0" w:line="240" w:lineRule="auto"/>
        <w:jc w:val="center"/>
        <w:rPr>
          <w:rStyle w:val="color18"/>
          <w:rFonts w:ascii="Cambria Math" w:hAnsi="Cambria Math"/>
          <w:i/>
          <w:spacing w:val="22"/>
          <w:sz w:val="26"/>
          <w:szCs w:val="26"/>
        </w:rPr>
      </w:pPr>
      <w:proofErr w:type="gramStart"/>
      <w:r w:rsidRPr="000E1F15">
        <w:rPr>
          <w:rStyle w:val="color18"/>
          <w:rFonts w:ascii="Cambria Math" w:hAnsi="Cambria Math"/>
          <w:i/>
          <w:spacing w:val="22"/>
          <w:sz w:val="26"/>
          <w:szCs w:val="26"/>
        </w:rPr>
        <w:t>and</w:t>
      </w:r>
      <w:proofErr w:type="gramEnd"/>
      <w:r w:rsidRPr="000E1F15">
        <w:rPr>
          <w:rStyle w:val="color18"/>
          <w:rFonts w:ascii="Cambria Math" w:hAnsi="Cambria Math"/>
          <w:i/>
          <w:spacing w:val="22"/>
          <w:sz w:val="26"/>
          <w:szCs w:val="26"/>
        </w:rPr>
        <w:t xml:space="preserve"> two hours for breakdown.</w:t>
      </w:r>
    </w:p>
    <w:p w:rsidR="002E0020" w:rsidRPr="00A616E6" w:rsidRDefault="002E0020">
      <w:pPr>
        <w:rPr>
          <w:rFonts w:ascii="Cambria Math" w:hAnsi="Cambria Math"/>
        </w:rPr>
      </w:pPr>
    </w:p>
    <w:p w:rsidR="002160DE" w:rsidRPr="00A616E6" w:rsidRDefault="002160DE">
      <w:pPr>
        <w:rPr>
          <w:rFonts w:ascii="Cambria Math" w:hAnsi="Cambria Math"/>
        </w:rPr>
      </w:pPr>
    </w:p>
    <w:sectPr w:rsidR="002160DE" w:rsidRPr="00A616E6" w:rsidSect="00A220B2">
      <w:pgSz w:w="12240" w:h="15840"/>
      <w:pgMar w:top="864" w:right="1080" w:bottom="864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C8" w:rsidRDefault="00E12CC8" w:rsidP="00900D8E">
      <w:pPr>
        <w:spacing w:after="0" w:line="240" w:lineRule="auto"/>
      </w:pPr>
      <w:r>
        <w:separator/>
      </w:r>
    </w:p>
  </w:endnote>
  <w:endnote w:type="continuationSeparator" w:id="0">
    <w:p w:rsidR="00E12CC8" w:rsidRDefault="00E12CC8" w:rsidP="0090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67" w:rsidRPr="00931367" w:rsidRDefault="00931367" w:rsidP="00931367">
    <w:pPr>
      <w:pStyle w:val="Footer"/>
      <w:rPr>
        <w:rFonts w:ascii="Cambria Math" w:hAnsi="Cambria Math"/>
        <w:b/>
        <w:sz w:val="24"/>
        <w:szCs w:val="24"/>
      </w:rPr>
    </w:pPr>
    <w:r w:rsidRPr="00931367">
      <w:rPr>
        <w:rFonts w:ascii="Cambria Math" w:hAnsi="Cambria Math"/>
        <w:b/>
        <w:sz w:val="24"/>
        <w:szCs w:val="24"/>
      </w:rPr>
      <w:t>Prestige Designs &amp; Events</w:t>
    </w:r>
    <w:r w:rsidR="00B2644D">
      <w:rPr>
        <w:rFonts w:ascii="Cambria Math" w:hAnsi="Cambria Math"/>
        <w:b/>
        <w:sz w:val="24"/>
        <w:szCs w:val="24"/>
      </w:rPr>
      <w:t>: Event Styling &amp; Decor</w:t>
    </w:r>
    <w:r w:rsidRPr="00931367">
      <w:rPr>
        <w:rFonts w:ascii="Cambria Math" w:hAnsi="Cambria Math"/>
        <w:b/>
        <w:sz w:val="24"/>
        <w:szCs w:val="24"/>
      </w:rPr>
      <w:tab/>
    </w:r>
    <w:sdt>
      <w:sdtPr>
        <w:rPr>
          <w:rFonts w:ascii="Cambria Math" w:hAnsi="Cambria Math"/>
          <w:b/>
          <w:sz w:val="24"/>
          <w:szCs w:val="24"/>
        </w:rPr>
        <w:id w:val="8048142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31367">
          <w:rPr>
            <w:rFonts w:ascii="Cambria Math" w:hAnsi="Cambria Math"/>
            <w:b/>
            <w:sz w:val="24"/>
            <w:szCs w:val="24"/>
          </w:rPr>
          <w:fldChar w:fldCharType="begin"/>
        </w:r>
        <w:r w:rsidRPr="00931367">
          <w:rPr>
            <w:rFonts w:ascii="Cambria Math" w:hAnsi="Cambria Math"/>
            <w:b/>
            <w:sz w:val="24"/>
            <w:szCs w:val="24"/>
          </w:rPr>
          <w:instrText xml:space="preserve"> PAGE   \* MERGEFORMAT </w:instrText>
        </w:r>
        <w:r w:rsidRPr="00931367">
          <w:rPr>
            <w:rFonts w:ascii="Cambria Math" w:hAnsi="Cambria Math"/>
            <w:b/>
            <w:sz w:val="24"/>
            <w:szCs w:val="24"/>
          </w:rPr>
          <w:fldChar w:fldCharType="separate"/>
        </w:r>
        <w:r w:rsidR="00A220B2">
          <w:rPr>
            <w:rFonts w:ascii="Cambria Math" w:hAnsi="Cambria Math"/>
            <w:b/>
            <w:noProof/>
            <w:sz w:val="24"/>
            <w:szCs w:val="24"/>
          </w:rPr>
          <w:t>3</w:t>
        </w:r>
        <w:r w:rsidRPr="00931367">
          <w:rPr>
            <w:rFonts w:ascii="Cambria Math" w:hAnsi="Cambria Math"/>
            <w:b/>
            <w:noProof/>
            <w:sz w:val="24"/>
            <w:szCs w:val="24"/>
          </w:rPr>
          <w:fldChar w:fldCharType="end"/>
        </w:r>
      </w:sdtContent>
    </w:sdt>
  </w:p>
  <w:p w:rsidR="00900D8E" w:rsidRDefault="0090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C8" w:rsidRDefault="00E12CC8" w:rsidP="00900D8E">
      <w:pPr>
        <w:spacing w:after="0" w:line="240" w:lineRule="auto"/>
      </w:pPr>
      <w:r>
        <w:separator/>
      </w:r>
    </w:p>
  </w:footnote>
  <w:footnote w:type="continuationSeparator" w:id="0">
    <w:p w:rsidR="00E12CC8" w:rsidRDefault="00E12CC8" w:rsidP="0090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02EE"/>
    <w:multiLevelType w:val="hybridMultilevel"/>
    <w:tmpl w:val="330A93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26112"/>
    <w:multiLevelType w:val="hybridMultilevel"/>
    <w:tmpl w:val="E072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7E6"/>
    <w:multiLevelType w:val="hybridMultilevel"/>
    <w:tmpl w:val="A82A02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5609A"/>
    <w:multiLevelType w:val="hybridMultilevel"/>
    <w:tmpl w:val="9CA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651C"/>
    <w:multiLevelType w:val="hybridMultilevel"/>
    <w:tmpl w:val="5A9EF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AF0C9A"/>
    <w:multiLevelType w:val="hybridMultilevel"/>
    <w:tmpl w:val="495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0"/>
    <w:rsid w:val="000E1F15"/>
    <w:rsid w:val="001F7977"/>
    <w:rsid w:val="002160DE"/>
    <w:rsid w:val="002B5A0D"/>
    <w:rsid w:val="002E0020"/>
    <w:rsid w:val="003372E6"/>
    <w:rsid w:val="00421B47"/>
    <w:rsid w:val="00452D5A"/>
    <w:rsid w:val="004766AB"/>
    <w:rsid w:val="004F4B4C"/>
    <w:rsid w:val="00581130"/>
    <w:rsid w:val="005D6845"/>
    <w:rsid w:val="00667172"/>
    <w:rsid w:val="00771DA2"/>
    <w:rsid w:val="007A6DEB"/>
    <w:rsid w:val="007E255F"/>
    <w:rsid w:val="00866256"/>
    <w:rsid w:val="00895334"/>
    <w:rsid w:val="008B279F"/>
    <w:rsid w:val="008B6BD5"/>
    <w:rsid w:val="008C2562"/>
    <w:rsid w:val="008F2DD2"/>
    <w:rsid w:val="00900D8E"/>
    <w:rsid w:val="00931367"/>
    <w:rsid w:val="009F115E"/>
    <w:rsid w:val="00A220B2"/>
    <w:rsid w:val="00A616E6"/>
    <w:rsid w:val="00A860F8"/>
    <w:rsid w:val="00AE19FE"/>
    <w:rsid w:val="00B02074"/>
    <w:rsid w:val="00B23BCD"/>
    <w:rsid w:val="00B2644D"/>
    <w:rsid w:val="00B5080F"/>
    <w:rsid w:val="00D70483"/>
    <w:rsid w:val="00E12CC8"/>
    <w:rsid w:val="00EC70FA"/>
    <w:rsid w:val="00F358E0"/>
    <w:rsid w:val="00F42ACE"/>
    <w:rsid w:val="00F850AE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590BD-DFE5-49C8-9968-9FDBB02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2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5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D6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11">
    <w:name w:val="color_11"/>
    <w:basedOn w:val="DefaultParagraphFont"/>
    <w:rsid w:val="00B23BCD"/>
  </w:style>
  <w:style w:type="character" w:customStyle="1" w:styleId="color18">
    <w:name w:val="color_18"/>
    <w:basedOn w:val="DefaultParagraphFont"/>
    <w:rsid w:val="00B02074"/>
  </w:style>
  <w:style w:type="paragraph" w:styleId="BalloonText">
    <w:name w:val="Balloon Text"/>
    <w:basedOn w:val="Normal"/>
    <w:link w:val="BalloonTextChar"/>
    <w:uiPriority w:val="99"/>
    <w:semiHidden/>
    <w:unhideWhenUsed/>
    <w:rsid w:val="004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8E"/>
  </w:style>
  <w:style w:type="paragraph" w:styleId="Footer">
    <w:name w:val="footer"/>
    <w:basedOn w:val="Normal"/>
    <w:link w:val="FooterChar"/>
    <w:uiPriority w:val="99"/>
    <w:unhideWhenUsed/>
    <w:rsid w:val="0090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7291-54E3-4E70-ACE5-EE72C5D9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40</cp:revision>
  <cp:lastPrinted>2019-05-28T01:00:00Z</cp:lastPrinted>
  <dcterms:created xsi:type="dcterms:W3CDTF">2019-05-27T19:33:00Z</dcterms:created>
  <dcterms:modified xsi:type="dcterms:W3CDTF">2019-05-28T01:34:00Z</dcterms:modified>
</cp:coreProperties>
</file>