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1E560" w14:textId="73554F49" w:rsidR="004B4778" w:rsidRDefault="003108AB">
      <w:r>
        <w:rPr>
          <w:noProof/>
        </w:rPr>
        <w:drawing>
          <wp:inline distT="0" distB="0" distL="0" distR="0" wp14:anchorId="54861F08" wp14:editId="367CF87B">
            <wp:extent cx="5943600"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1657350"/>
                    </a:xfrm>
                    <a:prstGeom prst="rect">
                      <a:avLst/>
                    </a:prstGeom>
                  </pic:spPr>
                </pic:pic>
              </a:graphicData>
            </a:graphic>
          </wp:inline>
        </w:drawing>
      </w:r>
    </w:p>
    <w:p w14:paraId="2ACFA419" w14:textId="7AD7213B" w:rsidR="003108AB" w:rsidRDefault="003108AB"/>
    <w:p w14:paraId="2A22BF95" w14:textId="121C8761" w:rsidR="003108AB" w:rsidRDefault="003108AB"/>
    <w:p w14:paraId="5A8F775C" w14:textId="4CE2DB43" w:rsidR="003108AB" w:rsidRDefault="003108AB"/>
    <w:p w14:paraId="36028730" w14:textId="77777777" w:rsidR="003108AB" w:rsidRDefault="003108AB"/>
    <w:p w14:paraId="57F9578B" w14:textId="13A04524" w:rsidR="003108AB" w:rsidRDefault="003108AB"/>
    <w:p w14:paraId="62DEC0B4" w14:textId="1693B04E" w:rsidR="003108AB" w:rsidRDefault="003108AB" w:rsidP="003108AB">
      <w:pPr>
        <w:rPr>
          <w:sz w:val="36"/>
          <w:szCs w:val="36"/>
        </w:rPr>
      </w:pPr>
    </w:p>
    <w:p w14:paraId="3ADF5DED" w14:textId="33A9AB95" w:rsidR="003108AB" w:rsidRDefault="00160456" w:rsidP="003108AB">
      <w:pPr>
        <w:rPr>
          <w:sz w:val="36"/>
          <w:szCs w:val="36"/>
        </w:rPr>
      </w:pPr>
      <w:r w:rsidRPr="00160456">
        <w:rPr>
          <w:noProof/>
        </w:rPr>
        <w:drawing>
          <wp:anchor distT="0" distB="0" distL="114300" distR="114300" simplePos="0" relativeHeight="251658240" behindDoc="0" locked="0" layoutInCell="1" allowOverlap="1" wp14:anchorId="4EE1620A" wp14:editId="1F089426">
            <wp:simplePos x="0" y="0"/>
            <wp:positionH relativeFrom="column">
              <wp:posOffset>0</wp:posOffset>
            </wp:positionH>
            <wp:positionV relativeFrom="paragraph">
              <wp:posOffset>974725</wp:posOffset>
            </wp:positionV>
            <wp:extent cx="5943600" cy="304800"/>
            <wp:effectExtent l="76200" t="76200" r="133350" b="133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048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Pr>
          <w:noProof/>
          <w:sz w:val="36"/>
          <w:szCs w:val="36"/>
        </w:rPr>
        <w:drawing>
          <wp:inline distT="0" distB="0" distL="0" distR="0" wp14:anchorId="4CCC8FA3" wp14:editId="39742912">
            <wp:extent cx="5943600" cy="4382135"/>
            <wp:effectExtent l="0" t="0" r="0" b="0"/>
            <wp:docPr id="2" name="Picture 2" descr="A bridge over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xterior ocean hotel shot.jpg"/>
                    <pic:cNvPicPr/>
                  </pic:nvPicPr>
                  <pic:blipFill>
                    <a:blip r:embed="rId9" cstate="print">
                      <a:alphaModFix amt="50000"/>
                      <a:extLst>
                        <a:ext uri="{28A0092B-C50C-407E-A947-70E740481C1C}">
                          <a14:useLocalDpi xmlns:a14="http://schemas.microsoft.com/office/drawing/2010/main" val="0"/>
                        </a:ext>
                      </a:extLst>
                    </a:blip>
                    <a:stretch>
                      <a:fillRect/>
                    </a:stretch>
                  </pic:blipFill>
                  <pic:spPr>
                    <a:xfrm>
                      <a:off x="0" y="0"/>
                      <a:ext cx="5943600" cy="4382135"/>
                    </a:xfrm>
                    <a:prstGeom prst="rect">
                      <a:avLst/>
                    </a:prstGeom>
                  </pic:spPr>
                </pic:pic>
              </a:graphicData>
            </a:graphic>
          </wp:inline>
        </w:drawing>
      </w:r>
    </w:p>
    <w:p w14:paraId="658C62CC" w14:textId="55B711A3" w:rsidR="003108AB" w:rsidRDefault="003108AB" w:rsidP="003108AB">
      <w:pPr>
        <w:rPr>
          <w:sz w:val="36"/>
          <w:szCs w:val="36"/>
        </w:rPr>
      </w:pPr>
    </w:p>
    <w:p w14:paraId="6B2C78C6" w14:textId="2422269D" w:rsidR="003108AB" w:rsidRDefault="003108AB" w:rsidP="003108AB">
      <w:pPr>
        <w:rPr>
          <w:sz w:val="36"/>
          <w:szCs w:val="36"/>
        </w:rPr>
      </w:pPr>
    </w:p>
    <w:p w14:paraId="4D30110D" w14:textId="480B0C85" w:rsidR="003108AB" w:rsidRDefault="003108AB" w:rsidP="003108AB">
      <w:pPr>
        <w:rPr>
          <w:sz w:val="36"/>
          <w:szCs w:val="36"/>
        </w:rPr>
      </w:pPr>
    </w:p>
    <w:p w14:paraId="0F9B2E22" w14:textId="2398746F" w:rsidR="00E2281B" w:rsidRDefault="00E2281B" w:rsidP="003108AB">
      <w:pPr>
        <w:rPr>
          <w:sz w:val="36"/>
          <w:szCs w:val="36"/>
        </w:rPr>
      </w:pPr>
      <w:r>
        <w:rPr>
          <w:sz w:val="36"/>
          <w:szCs w:val="36"/>
        </w:rPr>
        <w:lastRenderedPageBreak/>
        <w:t>While both our conference rooms are perfect for all occasions, each has unique features to fit your needs.</w:t>
      </w:r>
    </w:p>
    <w:p w14:paraId="3B753274" w14:textId="77777777" w:rsidR="00E2281B" w:rsidRDefault="00E2281B" w:rsidP="003108AB">
      <w:pPr>
        <w:rPr>
          <w:sz w:val="36"/>
          <w:szCs w:val="36"/>
        </w:rPr>
      </w:pPr>
    </w:p>
    <w:p w14:paraId="0673B8E9" w14:textId="77777777" w:rsidR="00E2281B" w:rsidRDefault="00E2281B" w:rsidP="003108AB">
      <w:pPr>
        <w:rPr>
          <w:sz w:val="36"/>
          <w:szCs w:val="36"/>
        </w:rPr>
      </w:pPr>
    </w:p>
    <w:p w14:paraId="1F1AE34F" w14:textId="5611DDB8" w:rsidR="003108AB" w:rsidRPr="00B4433A" w:rsidRDefault="003108AB" w:rsidP="003108AB">
      <w:pPr>
        <w:rPr>
          <w:b/>
          <w:bCs/>
          <w:sz w:val="36"/>
          <w:szCs w:val="36"/>
        </w:rPr>
      </w:pPr>
      <w:r w:rsidRPr="00B4433A">
        <w:rPr>
          <w:b/>
          <w:bCs/>
          <w:sz w:val="36"/>
          <w:szCs w:val="36"/>
        </w:rPr>
        <w:t>PACIFIC BALLROOM</w:t>
      </w:r>
    </w:p>
    <w:p w14:paraId="2BDF65CB" w14:textId="3450DBD6" w:rsidR="003108AB" w:rsidRDefault="003108AB" w:rsidP="003108AB">
      <w:pPr>
        <w:rPr>
          <w:sz w:val="36"/>
          <w:szCs w:val="36"/>
        </w:rPr>
      </w:pPr>
    </w:p>
    <w:p w14:paraId="1D0E7856" w14:textId="4F180FF4" w:rsidR="003108AB" w:rsidRDefault="003108AB" w:rsidP="003108AB">
      <w:pPr>
        <w:jc w:val="left"/>
        <w:rPr>
          <w:sz w:val="28"/>
          <w:szCs w:val="28"/>
        </w:rPr>
      </w:pPr>
      <w:r>
        <w:rPr>
          <w:sz w:val="28"/>
          <w:szCs w:val="28"/>
        </w:rPr>
        <w:t>Perfect for almost any occasion, this venue offers floor to ceiling windows to take advantage of the breathtaking ocean views of the Discovery Passage.  Enjoy the sunrise or sunset at an early meeting or a night of dinner and dancing</w:t>
      </w:r>
      <w:r w:rsidR="00E2281B">
        <w:rPr>
          <w:sz w:val="28"/>
          <w:szCs w:val="28"/>
        </w:rPr>
        <w:t xml:space="preserve"> or perhaps </w:t>
      </w:r>
      <w:proofErr w:type="gramStart"/>
      <w:r w:rsidR="00153046">
        <w:rPr>
          <w:sz w:val="28"/>
          <w:szCs w:val="28"/>
        </w:rPr>
        <w:t>your</w:t>
      </w:r>
      <w:proofErr w:type="gramEnd"/>
      <w:r w:rsidR="00E2281B">
        <w:rPr>
          <w:sz w:val="28"/>
          <w:szCs w:val="28"/>
        </w:rPr>
        <w:t xml:space="preserve"> wedding</w:t>
      </w:r>
      <w:r>
        <w:rPr>
          <w:sz w:val="28"/>
          <w:szCs w:val="28"/>
        </w:rPr>
        <w:t>.</w:t>
      </w:r>
      <w:r w:rsidR="00E2281B">
        <w:rPr>
          <w:sz w:val="28"/>
          <w:szCs w:val="28"/>
        </w:rPr>
        <w:t xml:space="preserve">  </w:t>
      </w:r>
    </w:p>
    <w:p w14:paraId="2D0226AD" w14:textId="4692985C" w:rsidR="003108AB" w:rsidRDefault="003108AB" w:rsidP="003108AB">
      <w:pPr>
        <w:jc w:val="left"/>
        <w:rPr>
          <w:sz w:val="28"/>
          <w:szCs w:val="28"/>
        </w:rPr>
      </w:pPr>
    </w:p>
    <w:p w14:paraId="00EBCF47" w14:textId="717B7FB3" w:rsidR="003108AB" w:rsidRDefault="003108AB" w:rsidP="003108AB">
      <w:pPr>
        <w:jc w:val="left"/>
        <w:rPr>
          <w:sz w:val="28"/>
          <w:szCs w:val="28"/>
        </w:rPr>
      </w:pPr>
    </w:p>
    <w:p w14:paraId="29DEFCFA" w14:textId="6A9BC714" w:rsidR="003108AB" w:rsidRDefault="003108AB" w:rsidP="003108AB">
      <w:pPr>
        <w:jc w:val="left"/>
        <w:rPr>
          <w:sz w:val="28"/>
          <w:szCs w:val="28"/>
        </w:rPr>
      </w:pPr>
    </w:p>
    <w:p w14:paraId="7531364F" w14:textId="3F61D06B" w:rsidR="003108AB" w:rsidRPr="00B4433A" w:rsidRDefault="003108AB" w:rsidP="003108AB">
      <w:pPr>
        <w:rPr>
          <w:b/>
          <w:bCs/>
          <w:sz w:val="36"/>
          <w:szCs w:val="36"/>
        </w:rPr>
      </w:pPr>
      <w:r w:rsidRPr="00B4433A">
        <w:rPr>
          <w:b/>
          <w:bCs/>
          <w:sz w:val="36"/>
          <w:szCs w:val="36"/>
        </w:rPr>
        <w:t>TYEE ROOM</w:t>
      </w:r>
    </w:p>
    <w:p w14:paraId="268561B4" w14:textId="6601FF25" w:rsidR="003108AB" w:rsidRDefault="003108AB" w:rsidP="003108AB">
      <w:pPr>
        <w:rPr>
          <w:sz w:val="36"/>
          <w:szCs w:val="36"/>
        </w:rPr>
      </w:pPr>
    </w:p>
    <w:p w14:paraId="75A61697" w14:textId="11A848EA" w:rsidR="003108AB" w:rsidRDefault="00E2281B" w:rsidP="003108AB">
      <w:pPr>
        <w:jc w:val="left"/>
        <w:rPr>
          <w:sz w:val="28"/>
          <w:szCs w:val="28"/>
        </w:rPr>
      </w:pPr>
      <w:r>
        <w:rPr>
          <w:sz w:val="28"/>
          <w:szCs w:val="28"/>
        </w:rPr>
        <w:t>While this venue does not have full to ceiling windows it does have direct access to our rooftop ocean</w:t>
      </w:r>
      <w:r w:rsidR="006E29F3">
        <w:rPr>
          <w:sz w:val="28"/>
          <w:szCs w:val="28"/>
        </w:rPr>
        <w:t xml:space="preserve"> </w:t>
      </w:r>
      <w:r>
        <w:rPr>
          <w:sz w:val="28"/>
          <w:szCs w:val="28"/>
        </w:rPr>
        <w:t xml:space="preserve">view patio making this an ideal room for meetings, tradeshows, and weddings as well.  </w:t>
      </w:r>
    </w:p>
    <w:p w14:paraId="7ACF472E" w14:textId="45558284" w:rsidR="00DE197F" w:rsidRDefault="00DE197F" w:rsidP="003108AB">
      <w:pPr>
        <w:jc w:val="left"/>
        <w:rPr>
          <w:sz w:val="28"/>
          <w:szCs w:val="28"/>
        </w:rPr>
      </w:pPr>
    </w:p>
    <w:p w14:paraId="7C7CE30F" w14:textId="77777777" w:rsidR="00B4433A" w:rsidRDefault="00B4433A" w:rsidP="003108AB">
      <w:pPr>
        <w:jc w:val="left"/>
        <w:rPr>
          <w:sz w:val="28"/>
          <w:szCs w:val="28"/>
        </w:rPr>
      </w:pPr>
    </w:p>
    <w:p w14:paraId="070E8AE8" w14:textId="77777777" w:rsidR="00B4433A" w:rsidRDefault="00B4433A" w:rsidP="00E72F9D">
      <w:pPr>
        <w:jc w:val="left"/>
        <w:rPr>
          <w:sz w:val="28"/>
          <w:szCs w:val="28"/>
        </w:rPr>
      </w:pPr>
    </w:p>
    <w:p w14:paraId="73FDD2B8" w14:textId="53F3A6DE" w:rsidR="00E2281B" w:rsidRDefault="00DE197F" w:rsidP="00E72F9D">
      <w:pPr>
        <w:jc w:val="left"/>
        <w:rPr>
          <w:sz w:val="36"/>
          <w:szCs w:val="36"/>
        </w:rPr>
      </w:pPr>
      <w:r>
        <w:rPr>
          <w:sz w:val="36"/>
          <w:szCs w:val="36"/>
        </w:rPr>
        <w:t xml:space="preserve">  </w:t>
      </w:r>
      <w:r w:rsidR="00E72F9D">
        <w:rPr>
          <w:sz w:val="36"/>
          <w:szCs w:val="36"/>
        </w:rPr>
        <w:t xml:space="preserve"> </w:t>
      </w:r>
      <w:r w:rsidR="00B4433A">
        <w:rPr>
          <w:noProof/>
          <w:sz w:val="36"/>
          <w:szCs w:val="36"/>
        </w:rPr>
        <w:drawing>
          <wp:inline distT="0" distB="0" distL="0" distR="0" wp14:anchorId="2EAC1E33" wp14:editId="1C02D25B">
            <wp:extent cx="2190749" cy="1571625"/>
            <wp:effectExtent l="0" t="0" r="635" b="0"/>
            <wp:docPr id="4" name="Picture 4" descr="A group of people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yee Room.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08805" cy="1584578"/>
                    </a:xfrm>
                    <a:prstGeom prst="rect">
                      <a:avLst/>
                    </a:prstGeom>
                  </pic:spPr>
                </pic:pic>
              </a:graphicData>
            </a:graphic>
          </wp:inline>
        </w:drawing>
      </w:r>
      <w:r w:rsidR="00E72F9D">
        <w:rPr>
          <w:sz w:val="36"/>
          <w:szCs w:val="36"/>
        </w:rPr>
        <w:t xml:space="preserve">           </w:t>
      </w:r>
      <w:r w:rsidR="00C65CE3">
        <w:rPr>
          <w:noProof/>
          <w:sz w:val="36"/>
          <w:szCs w:val="36"/>
        </w:rPr>
        <w:drawing>
          <wp:inline distT="0" distB="0" distL="0" distR="0" wp14:anchorId="06C50013" wp14:editId="59E453F5">
            <wp:extent cx="2955721" cy="1575435"/>
            <wp:effectExtent l="0" t="0" r="0" b="5715"/>
            <wp:docPr id="6" name="Picture 6" descr="A large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ll6.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82737" cy="1589835"/>
                    </a:xfrm>
                    <a:prstGeom prst="rect">
                      <a:avLst/>
                    </a:prstGeom>
                  </pic:spPr>
                </pic:pic>
              </a:graphicData>
            </a:graphic>
          </wp:inline>
        </w:drawing>
      </w:r>
    </w:p>
    <w:p w14:paraId="220071F9" w14:textId="6B50BA81" w:rsidR="00E2281B" w:rsidRDefault="00E2281B" w:rsidP="003108AB">
      <w:pPr>
        <w:rPr>
          <w:sz w:val="36"/>
          <w:szCs w:val="36"/>
        </w:rPr>
      </w:pPr>
    </w:p>
    <w:p w14:paraId="3EB2E590" w14:textId="701DA897" w:rsidR="00E2281B" w:rsidRDefault="00E2281B" w:rsidP="003108AB">
      <w:pPr>
        <w:rPr>
          <w:sz w:val="36"/>
          <w:szCs w:val="36"/>
        </w:rPr>
      </w:pPr>
    </w:p>
    <w:p w14:paraId="3CD99C8C" w14:textId="03576BB9" w:rsidR="00E2281B" w:rsidRDefault="00E2281B" w:rsidP="003108AB">
      <w:pPr>
        <w:rPr>
          <w:sz w:val="36"/>
          <w:szCs w:val="36"/>
        </w:rPr>
      </w:pPr>
    </w:p>
    <w:p w14:paraId="74B260EA" w14:textId="7CB367E7" w:rsidR="00E2281B" w:rsidRDefault="00E2281B" w:rsidP="003108AB">
      <w:pPr>
        <w:rPr>
          <w:sz w:val="36"/>
          <w:szCs w:val="36"/>
        </w:rPr>
      </w:pPr>
      <w:r>
        <w:rPr>
          <w:sz w:val="36"/>
          <w:szCs w:val="36"/>
        </w:rPr>
        <w:lastRenderedPageBreak/>
        <w:t>VENUE STATS AND ASSOCIATED COSTS</w:t>
      </w:r>
    </w:p>
    <w:p w14:paraId="09A5F1AC" w14:textId="3E350490" w:rsidR="00E2281B" w:rsidRDefault="00E2281B" w:rsidP="003108AB">
      <w:pPr>
        <w:rPr>
          <w:sz w:val="36"/>
          <w:szCs w:val="36"/>
        </w:rPr>
      </w:pPr>
    </w:p>
    <w:p w14:paraId="12FCE12E" w14:textId="074C5CEB" w:rsidR="00E2281B" w:rsidRPr="004A19B6" w:rsidRDefault="00AE4D02" w:rsidP="00E2281B">
      <w:pPr>
        <w:jc w:val="left"/>
        <w:rPr>
          <w:b/>
          <w:bCs/>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4A19B6">
        <w:rPr>
          <w:b/>
          <w:bCs/>
          <w:sz w:val="24"/>
          <w:szCs w:val="24"/>
        </w:rPr>
        <w:t>PACIFIC BALLROOM</w:t>
      </w:r>
      <w:r w:rsidRPr="004A19B6">
        <w:rPr>
          <w:b/>
          <w:bCs/>
          <w:sz w:val="24"/>
          <w:szCs w:val="24"/>
        </w:rPr>
        <w:tab/>
      </w:r>
      <w:r w:rsidRPr="004A19B6">
        <w:rPr>
          <w:b/>
          <w:bCs/>
          <w:sz w:val="24"/>
          <w:szCs w:val="24"/>
        </w:rPr>
        <w:tab/>
        <w:t>TYEE ROOM</w:t>
      </w:r>
    </w:p>
    <w:p w14:paraId="480649D0" w14:textId="344A9DE2" w:rsidR="00AE4D02" w:rsidRDefault="00AE4D02" w:rsidP="00E2281B">
      <w:pPr>
        <w:jc w:val="left"/>
        <w:rPr>
          <w:sz w:val="24"/>
          <w:szCs w:val="24"/>
        </w:rPr>
      </w:pPr>
    </w:p>
    <w:p w14:paraId="2D97C177" w14:textId="07581B1B" w:rsidR="00AE4D02" w:rsidRPr="00AE4D02" w:rsidRDefault="00AE4D02" w:rsidP="00E2281B">
      <w:pPr>
        <w:jc w:val="left"/>
        <w:rPr>
          <w:sz w:val="24"/>
          <w:szCs w:val="24"/>
          <w:u w:val="single"/>
        </w:rPr>
      </w:pPr>
      <w:r w:rsidRPr="006E29F3">
        <w:rPr>
          <w:b/>
          <w:bCs/>
          <w:sz w:val="24"/>
          <w:szCs w:val="24"/>
        </w:rPr>
        <w:t>MEETINGS</w:t>
      </w:r>
      <w:r w:rsidRPr="00AE4D02">
        <w:rPr>
          <w:sz w:val="24"/>
          <w:szCs w:val="24"/>
        </w:rPr>
        <w:tab/>
      </w:r>
      <w:r w:rsidRPr="00AE4D02">
        <w:rPr>
          <w:sz w:val="24"/>
          <w:szCs w:val="24"/>
        </w:rPr>
        <w:tab/>
      </w:r>
      <w:r w:rsidRPr="00AE4D02">
        <w:rPr>
          <w:sz w:val="24"/>
          <w:szCs w:val="24"/>
        </w:rPr>
        <w:tab/>
      </w:r>
      <w:r w:rsidRPr="00AE4D02">
        <w:rPr>
          <w:sz w:val="24"/>
          <w:szCs w:val="24"/>
        </w:rPr>
        <w:tab/>
      </w:r>
      <w:r w:rsidRPr="00AE4D02">
        <w:rPr>
          <w:sz w:val="24"/>
          <w:szCs w:val="24"/>
        </w:rPr>
        <w:tab/>
      </w:r>
      <w:r w:rsidRPr="00AE4D02">
        <w:rPr>
          <w:sz w:val="24"/>
          <w:szCs w:val="24"/>
        </w:rPr>
        <w:tab/>
        <w:t>MAXIMUM CAPACITY</w:t>
      </w:r>
      <w:r w:rsidRPr="00AE4D02">
        <w:rPr>
          <w:sz w:val="24"/>
          <w:szCs w:val="24"/>
        </w:rPr>
        <w:tab/>
      </w:r>
      <w:r>
        <w:rPr>
          <w:sz w:val="24"/>
          <w:szCs w:val="24"/>
          <w:u w:val="single"/>
        </w:rPr>
        <w:t xml:space="preserve">                      </w:t>
      </w:r>
    </w:p>
    <w:p w14:paraId="154D8268" w14:textId="59908F78" w:rsidR="00AE4D02" w:rsidRDefault="00AE4D02" w:rsidP="00E2281B">
      <w:pPr>
        <w:jc w:val="left"/>
        <w:rPr>
          <w:sz w:val="24"/>
          <w:szCs w:val="24"/>
        </w:rPr>
      </w:pPr>
    </w:p>
    <w:p w14:paraId="1859A0D4" w14:textId="026DF132" w:rsidR="00AE4D02" w:rsidRDefault="00AE4D02" w:rsidP="00140D2B">
      <w:pPr>
        <w:ind w:firstLine="720"/>
        <w:jc w:val="left"/>
        <w:rPr>
          <w:sz w:val="24"/>
          <w:szCs w:val="24"/>
        </w:rPr>
      </w:pPr>
      <w:r>
        <w:rPr>
          <w:sz w:val="24"/>
          <w:szCs w:val="24"/>
        </w:rPr>
        <w:t>Classroom style</w:t>
      </w:r>
      <w:r>
        <w:rPr>
          <w:sz w:val="24"/>
          <w:szCs w:val="24"/>
        </w:rPr>
        <w:tab/>
      </w:r>
      <w:r>
        <w:rPr>
          <w:sz w:val="24"/>
          <w:szCs w:val="24"/>
        </w:rPr>
        <w:tab/>
      </w:r>
      <w:r>
        <w:rPr>
          <w:sz w:val="24"/>
          <w:szCs w:val="24"/>
        </w:rPr>
        <w:tab/>
        <w:t>6</w:t>
      </w:r>
      <w:r w:rsidR="00DE197F">
        <w:rPr>
          <w:sz w:val="24"/>
          <w:szCs w:val="24"/>
        </w:rPr>
        <w:t>0</w:t>
      </w:r>
      <w:r>
        <w:rPr>
          <w:sz w:val="24"/>
          <w:szCs w:val="24"/>
        </w:rPr>
        <w:tab/>
      </w:r>
      <w:r>
        <w:rPr>
          <w:sz w:val="24"/>
          <w:szCs w:val="24"/>
        </w:rPr>
        <w:tab/>
      </w:r>
      <w:r>
        <w:rPr>
          <w:sz w:val="24"/>
          <w:szCs w:val="24"/>
        </w:rPr>
        <w:tab/>
      </w:r>
      <w:r>
        <w:rPr>
          <w:sz w:val="24"/>
          <w:szCs w:val="24"/>
        </w:rPr>
        <w:tab/>
      </w:r>
      <w:r w:rsidR="00DE197F">
        <w:rPr>
          <w:sz w:val="24"/>
          <w:szCs w:val="24"/>
        </w:rPr>
        <w:t>60</w:t>
      </w:r>
    </w:p>
    <w:p w14:paraId="3BA4E7AF" w14:textId="7E077B78" w:rsidR="00AE4D02" w:rsidRDefault="00AE4D02" w:rsidP="00140D2B">
      <w:pPr>
        <w:ind w:firstLine="720"/>
        <w:jc w:val="left"/>
        <w:rPr>
          <w:sz w:val="24"/>
          <w:szCs w:val="24"/>
        </w:rPr>
      </w:pPr>
      <w:r>
        <w:rPr>
          <w:sz w:val="24"/>
          <w:szCs w:val="24"/>
        </w:rPr>
        <w:t>Theatre style</w:t>
      </w:r>
      <w:r>
        <w:rPr>
          <w:sz w:val="24"/>
          <w:szCs w:val="24"/>
        </w:rPr>
        <w:tab/>
      </w:r>
      <w:r>
        <w:rPr>
          <w:sz w:val="24"/>
          <w:szCs w:val="24"/>
        </w:rPr>
        <w:tab/>
      </w:r>
      <w:r>
        <w:rPr>
          <w:sz w:val="24"/>
          <w:szCs w:val="24"/>
        </w:rPr>
        <w:tab/>
      </w:r>
      <w:r>
        <w:rPr>
          <w:sz w:val="24"/>
          <w:szCs w:val="24"/>
        </w:rPr>
        <w:tab/>
        <w:t>200</w:t>
      </w:r>
      <w:r>
        <w:rPr>
          <w:sz w:val="24"/>
          <w:szCs w:val="24"/>
        </w:rPr>
        <w:tab/>
      </w:r>
      <w:r>
        <w:rPr>
          <w:sz w:val="24"/>
          <w:szCs w:val="24"/>
        </w:rPr>
        <w:tab/>
      </w:r>
      <w:r>
        <w:rPr>
          <w:sz w:val="24"/>
          <w:szCs w:val="24"/>
        </w:rPr>
        <w:tab/>
      </w:r>
      <w:r>
        <w:rPr>
          <w:sz w:val="24"/>
          <w:szCs w:val="24"/>
        </w:rPr>
        <w:tab/>
        <w:t>200</w:t>
      </w:r>
    </w:p>
    <w:p w14:paraId="39A9954B" w14:textId="44147B8E" w:rsidR="00AE4D02" w:rsidRDefault="00AE4D02" w:rsidP="00140D2B">
      <w:pPr>
        <w:ind w:firstLine="720"/>
        <w:jc w:val="left"/>
        <w:rPr>
          <w:sz w:val="24"/>
          <w:szCs w:val="24"/>
        </w:rPr>
      </w:pPr>
      <w:r>
        <w:rPr>
          <w:sz w:val="24"/>
          <w:szCs w:val="24"/>
        </w:rPr>
        <w:t>U-shape</w:t>
      </w:r>
      <w:r>
        <w:rPr>
          <w:sz w:val="24"/>
          <w:szCs w:val="24"/>
        </w:rPr>
        <w:tab/>
      </w:r>
      <w:r>
        <w:rPr>
          <w:sz w:val="24"/>
          <w:szCs w:val="24"/>
        </w:rPr>
        <w:tab/>
      </w:r>
      <w:r>
        <w:rPr>
          <w:sz w:val="24"/>
          <w:szCs w:val="24"/>
        </w:rPr>
        <w:tab/>
      </w:r>
      <w:r>
        <w:rPr>
          <w:sz w:val="24"/>
          <w:szCs w:val="24"/>
        </w:rPr>
        <w:tab/>
        <w:t>40</w:t>
      </w:r>
      <w:r>
        <w:rPr>
          <w:sz w:val="24"/>
          <w:szCs w:val="24"/>
        </w:rPr>
        <w:tab/>
      </w:r>
      <w:r>
        <w:rPr>
          <w:sz w:val="24"/>
          <w:szCs w:val="24"/>
        </w:rPr>
        <w:tab/>
      </w:r>
      <w:r>
        <w:rPr>
          <w:sz w:val="24"/>
          <w:szCs w:val="24"/>
        </w:rPr>
        <w:tab/>
      </w:r>
      <w:r>
        <w:rPr>
          <w:sz w:val="24"/>
          <w:szCs w:val="24"/>
        </w:rPr>
        <w:tab/>
      </w:r>
      <w:r w:rsidR="00DE197F">
        <w:rPr>
          <w:sz w:val="24"/>
          <w:szCs w:val="24"/>
        </w:rPr>
        <w:t>40</w:t>
      </w:r>
    </w:p>
    <w:p w14:paraId="4C56159E" w14:textId="6B615915" w:rsidR="00AE4D02" w:rsidRDefault="00AE4D02" w:rsidP="00140D2B">
      <w:pPr>
        <w:ind w:firstLine="720"/>
        <w:jc w:val="left"/>
        <w:rPr>
          <w:sz w:val="24"/>
          <w:szCs w:val="24"/>
        </w:rPr>
      </w:pPr>
      <w:r>
        <w:rPr>
          <w:sz w:val="24"/>
          <w:szCs w:val="24"/>
        </w:rPr>
        <w:t>Hollow Square</w:t>
      </w:r>
      <w:r>
        <w:rPr>
          <w:sz w:val="24"/>
          <w:szCs w:val="24"/>
        </w:rPr>
        <w:tab/>
      </w:r>
      <w:r>
        <w:rPr>
          <w:sz w:val="24"/>
          <w:szCs w:val="24"/>
        </w:rPr>
        <w:tab/>
      </w:r>
      <w:r>
        <w:rPr>
          <w:sz w:val="24"/>
          <w:szCs w:val="24"/>
        </w:rPr>
        <w:tab/>
      </w:r>
      <w:r>
        <w:rPr>
          <w:sz w:val="24"/>
          <w:szCs w:val="24"/>
        </w:rPr>
        <w:tab/>
      </w:r>
      <w:r w:rsidR="00DE197F">
        <w:rPr>
          <w:sz w:val="24"/>
          <w:szCs w:val="24"/>
        </w:rPr>
        <w:t>50</w:t>
      </w:r>
      <w:r>
        <w:rPr>
          <w:sz w:val="24"/>
          <w:szCs w:val="24"/>
        </w:rPr>
        <w:tab/>
      </w:r>
      <w:r>
        <w:rPr>
          <w:sz w:val="24"/>
          <w:szCs w:val="24"/>
        </w:rPr>
        <w:tab/>
      </w:r>
      <w:r>
        <w:rPr>
          <w:sz w:val="24"/>
          <w:szCs w:val="24"/>
        </w:rPr>
        <w:tab/>
      </w:r>
      <w:r>
        <w:rPr>
          <w:sz w:val="24"/>
          <w:szCs w:val="24"/>
        </w:rPr>
        <w:tab/>
      </w:r>
      <w:r w:rsidR="00DE197F">
        <w:rPr>
          <w:sz w:val="24"/>
          <w:szCs w:val="24"/>
        </w:rPr>
        <w:t>50</w:t>
      </w:r>
    </w:p>
    <w:p w14:paraId="09F98F9D" w14:textId="50477061" w:rsidR="004A19B6" w:rsidRDefault="00AE4D02" w:rsidP="004A19B6">
      <w:pPr>
        <w:ind w:firstLine="720"/>
        <w:jc w:val="left"/>
        <w:rPr>
          <w:sz w:val="24"/>
          <w:szCs w:val="24"/>
        </w:rPr>
      </w:pPr>
      <w:r>
        <w:rPr>
          <w:sz w:val="24"/>
          <w:szCs w:val="24"/>
        </w:rPr>
        <w:t>Banquets</w:t>
      </w:r>
      <w:r>
        <w:rPr>
          <w:sz w:val="24"/>
          <w:szCs w:val="24"/>
        </w:rPr>
        <w:tab/>
      </w:r>
      <w:r>
        <w:rPr>
          <w:sz w:val="24"/>
          <w:szCs w:val="24"/>
        </w:rPr>
        <w:tab/>
      </w:r>
      <w:r>
        <w:rPr>
          <w:sz w:val="24"/>
          <w:szCs w:val="24"/>
        </w:rPr>
        <w:tab/>
      </w:r>
      <w:r>
        <w:rPr>
          <w:sz w:val="24"/>
          <w:szCs w:val="24"/>
        </w:rPr>
        <w:tab/>
        <w:t>1</w:t>
      </w:r>
      <w:r w:rsidR="00DE197F">
        <w:rPr>
          <w:sz w:val="24"/>
          <w:szCs w:val="24"/>
        </w:rPr>
        <w:t>0</w:t>
      </w:r>
      <w:r>
        <w:rPr>
          <w:sz w:val="24"/>
          <w:szCs w:val="24"/>
        </w:rPr>
        <w:t>0</w:t>
      </w:r>
      <w:r>
        <w:rPr>
          <w:sz w:val="24"/>
          <w:szCs w:val="24"/>
        </w:rPr>
        <w:tab/>
      </w:r>
      <w:r>
        <w:rPr>
          <w:sz w:val="24"/>
          <w:szCs w:val="24"/>
        </w:rPr>
        <w:tab/>
      </w:r>
      <w:r>
        <w:rPr>
          <w:sz w:val="24"/>
          <w:szCs w:val="24"/>
        </w:rPr>
        <w:tab/>
      </w:r>
      <w:r>
        <w:rPr>
          <w:sz w:val="24"/>
          <w:szCs w:val="24"/>
        </w:rPr>
        <w:tab/>
        <w:t>1</w:t>
      </w:r>
      <w:r w:rsidR="00DE197F">
        <w:rPr>
          <w:sz w:val="24"/>
          <w:szCs w:val="24"/>
        </w:rPr>
        <w:t>00</w:t>
      </w:r>
    </w:p>
    <w:p w14:paraId="459E8345" w14:textId="6D1EBF36" w:rsidR="004A19B6" w:rsidRDefault="004A19B6" w:rsidP="004A19B6">
      <w:pPr>
        <w:jc w:val="left"/>
        <w:rPr>
          <w:sz w:val="24"/>
          <w:szCs w:val="24"/>
        </w:rPr>
      </w:pPr>
    </w:p>
    <w:p w14:paraId="4F9A6FF4" w14:textId="1465B1D8" w:rsidR="004A19B6" w:rsidRPr="006E29F3" w:rsidRDefault="004A19B6" w:rsidP="004A19B6">
      <w:pPr>
        <w:jc w:val="left"/>
        <w:rPr>
          <w:b/>
          <w:bCs/>
          <w:sz w:val="24"/>
          <w:szCs w:val="24"/>
        </w:rPr>
      </w:pPr>
      <w:r w:rsidRPr="006E29F3">
        <w:rPr>
          <w:b/>
          <w:bCs/>
          <w:sz w:val="24"/>
          <w:szCs w:val="24"/>
        </w:rPr>
        <w:t>ROOM RENTAL</w:t>
      </w:r>
    </w:p>
    <w:p w14:paraId="48FA3201" w14:textId="5130E05F" w:rsidR="00AE4D02" w:rsidRDefault="00AE4D02" w:rsidP="00E2281B">
      <w:pPr>
        <w:jc w:val="left"/>
        <w:rPr>
          <w:sz w:val="24"/>
          <w:szCs w:val="24"/>
        </w:rPr>
      </w:pPr>
    </w:p>
    <w:p w14:paraId="5B1C74ED" w14:textId="7E531E20" w:rsidR="004A19B6" w:rsidRDefault="004A19B6" w:rsidP="00E2281B">
      <w:pPr>
        <w:jc w:val="left"/>
        <w:rPr>
          <w:sz w:val="24"/>
          <w:szCs w:val="24"/>
        </w:rPr>
      </w:pPr>
      <w:r>
        <w:rPr>
          <w:sz w:val="24"/>
          <w:szCs w:val="24"/>
        </w:rPr>
        <w:tab/>
        <w:t>Room Rental – No food</w:t>
      </w:r>
      <w:r>
        <w:rPr>
          <w:sz w:val="24"/>
          <w:szCs w:val="24"/>
        </w:rPr>
        <w:tab/>
      </w:r>
      <w:r>
        <w:rPr>
          <w:sz w:val="24"/>
          <w:szCs w:val="24"/>
        </w:rPr>
        <w:tab/>
        <w:t>$ 3</w:t>
      </w:r>
      <w:r w:rsidR="00AE293E">
        <w:rPr>
          <w:sz w:val="24"/>
          <w:szCs w:val="24"/>
        </w:rPr>
        <w:t>95</w:t>
      </w:r>
      <w:r>
        <w:rPr>
          <w:sz w:val="24"/>
          <w:szCs w:val="24"/>
        </w:rPr>
        <w:t>.00</w:t>
      </w:r>
      <w:r>
        <w:rPr>
          <w:sz w:val="24"/>
          <w:szCs w:val="24"/>
        </w:rPr>
        <w:tab/>
      </w:r>
      <w:r>
        <w:rPr>
          <w:sz w:val="24"/>
          <w:szCs w:val="24"/>
        </w:rPr>
        <w:tab/>
      </w:r>
      <w:r>
        <w:rPr>
          <w:sz w:val="24"/>
          <w:szCs w:val="24"/>
        </w:rPr>
        <w:tab/>
        <w:t>$ 325.00</w:t>
      </w:r>
    </w:p>
    <w:p w14:paraId="3FA6A97F" w14:textId="77C13776" w:rsidR="004A19B6" w:rsidRDefault="004A19B6" w:rsidP="00E2281B">
      <w:pPr>
        <w:jc w:val="left"/>
        <w:rPr>
          <w:sz w:val="24"/>
          <w:szCs w:val="24"/>
        </w:rPr>
      </w:pPr>
    </w:p>
    <w:p w14:paraId="4A79B143" w14:textId="0155E272" w:rsidR="004A19B6" w:rsidRDefault="004A19B6" w:rsidP="00E2281B">
      <w:pPr>
        <w:jc w:val="left"/>
        <w:rPr>
          <w:sz w:val="24"/>
          <w:szCs w:val="24"/>
        </w:rPr>
      </w:pPr>
      <w:r>
        <w:rPr>
          <w:sz w:val="24"/>
          <w:szCs w:val="24"/>
        </w:rPr>
        <w:tab/>
        <w:t xml:space="preserve">Room Rental – with </w:t>
      </w:r>
    </w:p>
    <w:p w14:paraId="56DCEC2E" w14:textId="63261E51" w:rsidR="004A19B6" w:rsidRDefault="004A19B6" w:rsidP="00E2281B">
      <w:pPr>
        <w:jc w:val="left"/>
        <w:rPr>
          <w:sz w:val="24"/>
          <w:szCs w:val="24"/>
        </w:rPr>
      </w:pPr>
      <w:r>
        <w:rPr>
          <w:sz w:val="24"/>
          <w:szCs w:val="24"/>
        </w:rPr>
        <w:t xml:space="preserve"> </w:t>
      </w:r>
      <w:r>
        <w:rPr>
          <w:sz w:val="24"/>
          <w:szCs w:val="24"/>
        </w:rPr>
        <w:tab/>
        <w:t xml:space="preserve">   Lunch or Breakfast</w:t>
      </w:r>
      <w:r>
        <w:rPr>
          <w:sz w:val="24"/>
          <w:szCs w:val="24"/>
        </w:rPr>
        <w:tab/>
      </w:r>
      <w:r>
        <w:rPr>
          <w:sz w:val="24"/>
          <w:szCs w:val="24"/>
        </w:rPr>
        <w:tab/>
      </w:r>
      <w:r>
        <w:rPr>
          <w:sz w:val="24"/>
          <w:szCs w:val="24"/>
        </w:rPr>
        <w:tab/>
        <w:t xml:space="preserve">$ </w:t>
      </w:r>
      <w:r w:rsidR="00AE293E">
        <w:rPr>
          <w:sz w:val="24"/>
          <w:szCs w:val="24"/>
        </w:rPr>
        <w:t>325</w:t>
      </w:r>
      <w:r>
        <w:rPr>
          <w:sz w:val="24"/>
          <w:szCs w:val="24"/>
        </w:rPr>
        <w:t>.00</w:t>
      </w:r>
      <w:r>
        <w:rPr>
          <w:sz w:val="24"/>
          <w:szCs w:val="24"/>
        </w:rPr>
        <w:tab/>
      </w:r>
      <w:r>
        <w:rPr>
          <w:sz w:val="24"/>
          <w:szCs w:val="24"/>
        </w:rPr>
        <w:tab/>
      </w:r>
      <w:r>
        <w:rPr>
          <w:sz w:val="24"/>
          <w:szCs w:val="24"/>
        </w:rPr>
        <w:tab/>
        <w:t>$ 225.00</w:t>
      </w:r>
    </w:p>
    <w:p w14:paraId="4BC1AC28" w14:textId="5FF66A19" w:rsidR="004A19B6" w:rsidRDefault="004A19B6" w:rsidP="00E2281B">
      <w:pPr>
        <w:jc w:val="left"/>
        <w:rPr>
          <w:sz w:val="24"/>
          <w:szCs w:val="24"/>
        </w:rPr>
      </w:pPr>
    </w:p>
    <w:p w14:paraId="0B512CAF" w14:textId="413A94BA" w:rsidR="004A19B6" w:rsidRDefault="004A19B6" w:rsidP="00E2281B">
      <w:pPr>
        <w:jc w:val="left"/>
        <w:rPr>
          <w:sz w:val="24"/>
          <w:szCs w:val="24"/>
        </w:rPr>
      </w:pPr>
      <w:r>
        <w:rPr>
          <w:sz w:val="24"/>
          <w:szCs w:val="24"/>
        </w:rPr>
        <w:tab/>
        <w:t>Room Rental – with</w:t>
      </w:r>
    </w:p>
    <w:p w14:paraId="5616D571" w14:textId="09D7A1D7" w:rsidR="004A19B6" w:rsidRDefault="004A19B6" w:rsidP="00E2281B">
      <w:pPr>
        <w:jc w:val="left"/>
        <w:rPr>
          <w:sz w:val="24"/>
          <w:szCs w:val="24"/>
        </w:rPr>
      </w:pPr>
      <w:r>
        <w:rPr>
          <w:sz w:val="24"/>
          <w:szCs w:val="24"/>
        </w:rPr>
        <w:tab/>
        <w:t xml:space="preserve">  Dinner Banquet</w:t>
      </w:r>
      <w:r>
        <w:rPr>
          <w:sz w:val="24"/>
          <w:szCs w:val="24"/>
        </w:rPr>
        <w:tab/>
      </w:r>
      <w:r>
        <w:rPr>
          <w:sz w:val="24"/>
          <w:szCs w:val="24"/>
        </w:rPr>
        <w:tab/>
      </w:r>
      <w:r>
        <w:rPr>
          <w:sz w:val="24"/>
          <w:szCs w:val="24"/>
        </w:rPr>
        <w:tab/>
        <w:t xml:space="preserve">$ </w:t>
      </w:r>
      <w:r w:rsidR="00AE293E">
        <w:rPr>
          <w:sz w:val="24"/>
          <w:szCs w:val="24"/>
        </w:rPr>
        <w:t>3</w:t>
      </w:r>
      <w:r w:rsidR="00427199">
        <w:rPr>
          <w:sz w:val="24"/>
          <w:szCs w:val="24"/>
        </w:rPr>
        <w:t>25</w:t>
      </w:r>
      <w:r>
        <w:rPr>
          <w:sz w:val="24"/>
          <w:szCs w:val="24"/>
        </w:rPr>
        <w:t>.00</w:t>
      </w:r>
      <w:r>
        <w:rPr>
          <w:sz w:val="24"/>
          <w:szCs w:val="24"/>
        </w:rPr>
        <w:tab/>
      </w:r>
      <w:r>
        <w:rPr>
          <w:sz w:val="24"/>
          <w:szCs w:val="24"/>
        </w:rPr>
        <w:tab/>
      </w:r>
      <w:r>
        <w:rPr>
          <w:sz w:val="24"/>
          <w:szCs w:val="24"/>
        </w:rPr>
        <w:tab/>
        <w:t>$ 200.00</w:t>
      </w:r>
    </w:p>
    <w:p w14:paraId="2F8A5730" w14:textId="693F8E5F" w:rsidR="004A19B6" w:rsidRDefault="004A19B6" w:rsidP="00E2281B">
      <w:pPr>
        <w:jc w:val="left"/>
        <w:rPr>
          <w:sz w:val="24"/>
          <w:szCs w:val="24"/>
        </w:rPr>
      </w:pPr>
    </w:p>
    <w:p w14:paraId="4645CCB8" w14:textId="0788BD37" w:rsidR="004A19B6" w:rsidRPr="006E29F3" w:rsidRDefault="004A19B6" w:rsidP="00E2281B">
      <w:pPr>
        <w:jc w:val="left"/>
        <w:rPr>
          <w:b/>
          <w:bCs/>
          <w:sz w:val="24"/>
          <w:szCs w:val="24"/>
        </w:rPr>
      </w:pPr>
      <w:r w:rsidRPr="006E29F3">
        <w:rPr>
          <w:b/>
          <w:bCs/>
          <w:sz w:val="24"/>
          <w:szCs w:val="24"/>
        </w:rPr>
        <w:t>AUDIO – VISUAL EQUIPMENT</w:t>
      </w:r>
    </w:p>
    <w:p w14:paraId="23CF99DC" w14:textId="6E4E4D35" w:rsidR="004A19B6" w:rsidRDefault="004A19B6" w:rsidP="00E2281B">
      <w:pPr>
        <w:jc w:val="left"/>
        <w:rPr>
          <w:sz w:val="24"/>
          <w:szCs w:val="24"/>
        </w:rPr>
      </w:pPr>
    </w:p>
    <w:p w14:paraId="4CF4E49D" w14:textId="2ECEBB76" w:rsidR="004A19B6" w:rsidRDefault="004A19B6" w:rsidP="004A19B6">
      <w:pPr>
        <w:ind w:firstLine="720"/>
        <w:jc w:val="left"/>
        <w:rPr>
          <w:sz w:val="24"/>
          <w:szCs w:val="24"/>
        </w:rPr>
      </w:pPr>
      <w:r>
        <w:rPr>
          <w:sz w:val="24"/>
          <w:szCs w:val="24"/>
        </w:rPr>
        <w:t>TV/VCR</w:t>
      </w:r>
      <w:r>
        <w:rPr>
          <w:sz w:val="24"/>
          <w:szCs w:val="24"/>
        </w:rPr>
        <w:tab/>
      </w:r>
      <w:r>
        <w:rPr>
          <w:sz w:val="24"/>
          <w:szCs w:val="24"/>
        </w:rPr>
        <w:tab/>
      </w:r>
      <w:r>
        <w:rPr>
          <w:sz w:val="24"/>
          <w:szCs w:val="24"/>
        </w:rPr>
        <w:tab/>
      </w:r>
      <w:r>
        <w:rPr>
          <w:sz w:val="24"/>
          <w:szCs w:val="24"/>
        </w:rPr>
        <w:tab/>
      </w:r>
      <w:r w:rsidR="00153046">
        <w:rPr>
          <w:sz w:val="24"/>
          <w:szCs w:val="24"/>
        </w:rPr>
        <w:t>$ 25</w:t>
      </w:r>
      <w:r>
        <w:rPr>
          <w:sz w:val="24"/>
          <w:szCs w:val="24"/>
        </w:rPr>
        <w:t>.00</w:t>
      </w:r>
      <w:r>
        <w:rPr>
          <w:sz w:val="24"/>
          <w:szCs w:val="24"/>
        </w:rPr>
        <w:tab/>
      </w:r>
      <w:r>
        <w:rPr>
          <w:sz w:val="24"/>
          <w:szCs w:val="24"/>
        </w:rPr>
        <w:tab/>
      </w:r>
      <w:r>
        <w:rPr>
          <w:sz w:val="24"/>
          <w:szCs w:val="24"/>
        </w:rPr>
        <w:tab/>
      </w:r>
      <w:r w:rsidR="00153046">
        <w:rPr>
          <w:sz w:val="24"/>
          <w:szCs w:val="24"/>
        </w:rPr>
        <w:t>$ 25.00</w:t>
      </w:r>
    </w:p>
    <w:p w14:paraId="056E1EEF" w14:textId="518BF165" w:rsidR="004A19B6" w:rsidRDefault="004A19B6" w:rsidP="004A19B6">
      <w:pPr>
        <w:ind w:firstLine="720"/>
        <w:jc w:val="left"/>
        <w:rPr>
          <w:sz w:val="24"/>
          <w:szCs w:val="24"/>
        </w:rPr>
      </w:pPr>
      <w:r>
        <w:rPr>
          <w:sz w:val="24"/>
          <w:szCs w:val="24"/>
        </w:rPr>
        <w:t>Microphone &amp; Podium</w:t>
      </w:r>
      <w:r>
        <w:rPr>
          <w:sz w:val="24"/>
          <w:szCs w:val="24"/>
        </w:rPr>
        <w:tab/>
      </w:r>
      <w:r>
        <w:rPr>
          <w:sz w:val="24"/>
          <w:szCs w:val="24"/>
        </w:rPr>
        <w:tab/>
      </w:r>
      <w:r w:rsidR="00153046">
        <w:rPr>
          <w:sz w:val="24"/>
          <w:szCs w:val="24"/>
        </w:rPr>
        <w:t>$ 2</w:t>
      </w:r>
      <w:r w:rsidR="00AE293E">
        <w:rPr>
          <w:sz w:val="24"/>
          <w:szCs w:val="24"/>
        </w:rPr>
        <w:t>5</w:t>
      </w:r>
      <w:r>
        <w:rPr>
          <w:sz w:val="24"/>
          <w:szCs w:val="24"/>
        </w:rPr>
        <w:t>.00</w:t>
      </w:r>
      <w:r>
        <w:rPr>
          <w:sz w:val="24"/>
          <w:szCs w:val="24"/>
        </w:rPr>
        <w:tab/>
      </w:r>
      <w:r>
        <w:rPr>
          <w:sz w:val="24"/>
          <w:szCs w:val="24"/>
        </w:rPr>
        <w:tab/>
      </w:r>
      <w:r>
        <w:rPr>
          <w:sz w:val="24"/>
          <w:szCs w:val="24"/>
        </w:rPr>
        <w:tab/>
      </w:r>
      <w:r w:rsidR="00153046">
        <w:rPr>
          <w:sz w:val="24"/>
          <w:szCs w:val="24"/>
        </w:rPr>
        <w:t>$ 20.00</w:t>
      </w:r>
    </w:p>
    <w:p w14:paraId="0180EB94" w14:textId="39E64CAE" w:rsidR="006E29F3" w:rsidRDefault="006E29F3" w:rsidP="004A19B6">
      <w:pPr>
        <w:ind w:firstLine="720"/>
        <w:jc w:val="left"/>
        <w:rPr>
          <w:sz w:val="24"/>
          <w:szCs w:val="24"/>
        </w:rPr>
      </w:pPr>
      <w:r>
        <w:rPr>
          <w:sz w:val="24"/>
          <w:szCs w:val="24"/>
        </w:rPr>
        <w:t>Wireless headset microphone</w:t>
      </w:r>
      <w:r>
        <w:rPr>
          <w:sz w:val="24"/>
          <w:szCs w:val="24"/>
        </w:rPr>
        <w:tab/>
      </w:r>
      <w:r w:rsidR="00153046">
        <w:rPr>
          <w:sz w:val="24"/>
          <w:szCs w:val="24"/>
        </w:rPr>
        <w:t>$ 45</w:t>
      </w:r>
      <w:r>
        <w:rPr>
          <w:sz w:val="24"/>
          <w:szCs w:val="24"/>
        </w:rPr>
        <w:t>.00</w:t>
      </w:r>
      <w:r>
        <w:rPr>
          <w:sz w:val="24"/>
          <w:szCs w:val="24"/>
        </w:rPr>
        <w:tab/>
      </w:r>
      <w:r>
        <w:rPr>
          <w:sz w:val="24"/>
          <w:szCs w:val="24"/>
        </w:rPr>
        <w:tab/>
      </w:r>
      <w:r>
        <w:rPr>
          <w:sz w:val="24"/>
          <w:szCs w:val="24"/>
        </w:rPr>
        <w:tab/>
      </w:r>
      <w:r w:rsidR="00153046">
        <w:rPr>
          <w:sz w:val="24"/>
          <w:szCs w:val="24"/>
        </w:rPr>
        <w:t>$ 45.00</w:t>
      </w:r>
    </w:p>
    <w:p w14:paraId="5B210BEB" w14:textId="6D93DD4F" w:rsidR="004A19B6" w:rsidRDefault="004A19B6" w:rsidP="004A19B6">
      <w:pPr>
        <w:ind w:firstLine="720"/>
        <w:jc w:val="left"/>
        <w:rPr>
          <w:sz w:val="24"/>
          <w:szCs w:val="24"/>
        </w:rPr>
      </w:pPr>
      <w:r>
        <w:rPr>
          <w:sz w:val="24"/>
          <w:szCs w:val="24"/>
        </w:rPr>
        <w:t>Flipchart and Markers</w:t>
      </w:r>
      <w:r>
        <w:rPr>
          <w:sz w:val="24"/>
          <w:szCs w:val="24"/>
        </w:rPr>
        <w:tab/>
      </w:r>
      <w:r>
        <w:rPr>
          <w:sz w:val="24"/>
          <w:szCs w:val="24"/>
        </w:rPr>
        <w:tab/>
      </w:r>
      <w:r>
        <w:rPr>
          <w:sz w:val="24"/>
          <w:szCs w:val="24"/>
        </w:rPr>
        <w:tab/>
      </w:r>
      <w:r w:rsidR="00153046">
        <w:rPr>
          <w:sz w:val="24"/>
          <w:szCs w:val="24"/>
        </w:rPr>
        <w:t>$ 15</w:t>
      </w:r>
      <w:r w:rsidR="00140D2B">
        <w:rPr>
          <w:sz w:val="24"/>
          <w:szCs w:val="24"/>
        </w:rPr>
        <w:t>.00</w:t>
      </w:r>
      <w:r w:rsidR="00140D2B">
        <w:rPr>
          <w:sz w:val="24"/>
          <w:szCs w:val="24"/>
        </w:rPr>
        <w:tab/>
      </w:r>
      <w:r w:rsidR="00140D2B">
        <w:rPr>
          <w:sz w:val="24"/>
          <w:szCs w:val="24"/>
        </w:rPr>
        <w:tab/>
      </w:r>
      <w:r w:rsidR="00140D2B">
        <w:rPr>
          <w:sz w:val="24"/>
          <w:szCs w:val="24"/>
        </w:rPr>
        <w:tab/>
      </w:r>
      <w:r w:rsidR="00153046">
        <w:rPr>
          <w:sz w:val="24"/>
          <w:szCs w:val="24"/>
        </w:rPr>
        <w:t>$ 15.00</w:t>
      </w:r>
    </w:p>
    <w:p w14:paraId="2912F8D7" w14:textId="1EE6D567" w:rsidR="10B085E1" w:rsidRDefault="00153046" w:rsidP="10B085E1">
      <w:pPr>
        <w:ind w:firstLine="720"/>
        <w:jc w:val="left"/>
        <w:rPr>
          <w:sz w:val="24"/>
          <w:szCs w:val="24"/>
        </w:rPr>
      </w:pPr>
      <w:r w:rsidRPr="10B085E1">
        <w:rPr>
          <w:sz w:val="24"/>
          <w:szCs w:val="24"/>
        </w:rPr>
        <w:t>Easels</w:t>
      </w:r>
      <w:r w:rsidR="00AE293E">
        <w:rPr>
          <w:sz w:val="24"/>
          <w:szCs w:val="24"/>
        </w:rPr>
        <w:tab/>
      </w:r>
      <w:r w:rsidR="00AE293E">
        <w:rPr>
          <w:sz w:val="24"/>
          <w:szCs w:val="24"/>
        </w:rPr>
        <w:tab/>
      </w:r>
      <w:r w:rsidR="00AE293E">
        <w:rPr>
          <w:sz w:val="24"/>
          <w:szCs w:val="24"/>
        </w:rPr>
        <w:tab/>
      </w:r>
      <w:r w:rsidR="00AE293E">
        <w:rPr>
          <w:sz w:val="24"/>
          <w:szCs w:val="24"/>
        </w:rPr>
        <w:tab/>
      </w:r>
      <w:r w:rsidR="00AE293E">
        <w:rPr>
          <w:sz w:val="24"/>
          <w:szCs w:val="24"/>
        </w:rPr>
        <w:tab/>
      </w:r>
      <w:r w:rsidRPr="10B085E1">
        <w:rPr>
          <w:sz w:val="24"/>
          <w:szCs w:val="24"/>
        </w:rPr>
        <w:t xml:space="preserve"> $</w:t>
      </w:r>
      <w:r w:rsidR="10B085E1" w:rsidRPr="10B085E1">
        <w:rPr>
          <w:sz w:val="24"/>
          <w:szCs w:val="24"/>
        </w:rPr>
        <w:t xml:space="preserve"> 5.00 </w:t>
      </w:r>
    </w:p>
    <w:p w14:paraId="3E67CD80" w14:textId="4DA3B6F7" w:rsidR="00140D2B" w:rsidRDefault="00140D2B" w:rsidP="004A19B6">
      <w:pPr>
        <w:ind w:firstLine="720"/>
        <w:jc w:val="left"/>
        <w:rPr>
          <w:sz w:val="24"/>
          <w:szCs w:val="24"/>
        </w:rPr>
      </w:pPr>
      <w:r>
        <w:rPr>
          <w:sz w:val="24"/>
          <w:szCs w:val="24"/>
        </w:rPr>
        <w:t>Whiteboard and Markers</w:t>
      </w:r>
      <w:r>
        <w:rPr>
          <w:sz w:val="24"/>
          <w:szCs w:val="24"/>
        </w:rPr>
        <w:tab/>
      </w:r>
      <w:r>
        <w:rPr>
          <w:sz w:val="24"/>
          <w:szCs w:val="24"/>
        </w:rPr>
        <w:tab/>
      </w:r>
      <w:r w:rsidR="00153046">
        <w:rPr>
          <w:sz w:val="24"/>
          <w:szCs w:val="24"/>
        </w:rPr>
        <w:t>$ 15</w:t>
      </w:r>
      <w:r>
        <w:rPr>
          <w:sz w:val="24"/>
          <w:szCs w:val="24"/>
        </w:rPr>
        <w:t>.00</w:t>
      </w:r>
      <w:r>
        <w:rPr>
          <w:sz w:val="24"/>
          <w:szCs w:val="24"/>
        </w:rPr>
        <w:tab/>
      </w:r>
      <w:r>
        <w:rPr>
          <w:sz w:val="24"/>
          <w:szCs w:val="24"/>
        </w:rPr>
        <w:tab/>
      </w:r>
      <w:r>
        <w:rPr>
          <w:sz w:val="24"/>
          <w:szCs w:val="24"/>
        </w:rPr>
        <w:tab/>
      </w:r>
      <w:r w:rsidR="00153046">
        <w:rPr>
          <w:sz w:val="24"/>
          <w:szCs w:val="24"/>
        </w:rPr>
        <w:t>$ 15.00</w:t>
      </w:r>
    </w:p>
    <w:p w14:paraId="4BAFE222" w14:textId="7FBF442A" w:rsidR="00140D2B" w:rsidRDefault="00140D2B" w:rsidP="004A19B6">
      <w:pPr>
        <w:ind w:firstLine="720"/>
        <w:jc w:val="left"/>
        <w:rPr>
          <w:sz w:val="24"/>
          <w:szCs w:val="24"/>
        </w:rPr>
      </w:pPr>
      <w:r>
        <w:rPr>
          <w:sz w:val="24"/>
          <w:szCs w:val="24"/>
        </w:rPr>
        <w:t>Screen</w:t>
      </w:r>
      <w:r>
        <w:rPr>
          <w:sz w:val="24"/>
          <w:szCs w:val="24"/>
        </w:rPr>
        <w:tab/>
      </w:r>
      <w:r>
        <w:rPr>
          <w:sz w:val="24"/>
          <w:szCs w:val="24"/>
        </w:rPr>
        <w:tab/>
      </w:r>
      <w:r>
        <w:rPr>
          <w:sz w:val="24"/>
          <w:szCs w:val="24"/>
        </w:rPr>
        <w:tab/>
      </w:r>
      <w:r>
        <w:rPr>
          <w:sz w:val="24"/>
          <w:szCs w:val="24"/>
        </w:rPr>
        <w:tab/>
      </w:r>
      <w:r>
        <w:rPr>
          <w:sz w:val="24"/>
          <w:szCs w:val="24"/>
        </w:rPr>
        <w:tab/>
      </w:r>
      <w:r w:rsidR="00153046">
        <w:rPr>
          <w:sz w:val="24"/>
          <w:szCs w:val="24"/>
        </w:rPr>
        <w:t>$ 10</w:t>
      </w:r>
      <w:r>
        <w:rPr>
          <w:sz w:val="24"/>
          <w:szCs w:val="24"/>
        </w:rPr>
        <w:t>.00</w:t>
      </w:r>
      <w:r>
        <w:rPr>
          <w:sz w:val="24"/>
          <w:szCs w:val="24"/>
        </w:rPr>
        <w:tab/>
      </w:r>
      <w:r>
        <w:rPr>
          <w:sz w:val="24"/>
          <w:szCs w:val="24"/>
        </w:rPr>
        <w:tab/>
      </w:r>
      <w:r>
        <w:rPr>
          <w:sz w:val="24"/>
          <w:szCs w:val="24"/>
        </w:rPr>
        <w:tab/>
      </w:r>
      <w:r w:rsidR="00153046">
        <w:rPr>
          <w:sz w:val="24"/>
          <w:szCs w:val="24"/>
        </w:rPr>
        <w:t>$ 10.00</w:t>
      </w:r>
    </w:p>
    <w:p w14:paraId="25FF59F2" w14:textId="3E4A5353" w:rsidR="00140D2B" w:rsidRDefault="00140D2B" w:rsidP="004A19B6">
      <w:pPr>
        <w:ind w:firstLine="720"/>
        <w:jc w:val="left"/>
        <w:rPr>
          <w:sz w:val="24"/>
          <w:szCs w:val="24"/>
        </w:rPr>
      </w:pPr>
      <w:r>
        <w:rPr>
          <w:sz w:val="24"/>
          <w:szCs w:val="24"/>
        </w:rPr>
        <w:t>LCD Projector &amp; Screen</w:t>
      </w:r>
      <w:r>
        <w:rPr>
          <w:sz w:val="24"/>
          <w:szCs w:val="24"/>
        </w:rPr>
        <w:tab/>
      </w:r>
      <w:r>
        <w:rPr>
          <w:sz w:val="24"/>
          <w:szCs w:val="24"/>
        </w:rPr>
        <w:tab/>
        <w:t xml:space="preserve">$ </w:t>
      </w:r>
      <w:r w:rsidR="00BD6BC5">
        <w:rPr>
          <w:sz w:val="24"/>
          <w:szCs w:val="24"/>
        </w:rPr>
        <w:t>7</w:t>
      </w:r>
      <w:r w:rsidR="00AE293E">
        <w:rPr>
          <w:sz w:val="24"/>
          <w:szCs w:val="24"/>
        </w:rPr>
        <w:t>5</w:t>
      </w:r>
      <w:r>
        <w:rPr>
          <w:sz w:val="24"/>
          <w:szCs w:val="24"/>
        </w:rPr>
        <w:t>.00</w:t>
      </w:r>
      <w:r>
        <w:rPr>
          <w:sz w:val="24"/>
          <w:szCs w:val="24"/>
        </w:rPr>
        <w:tab/>
      </w:r>
      <w:r>
        <w:rPr>
          <w:sz w:val="24"/>
          <w:szCs w:val="24"/>
        </w:rPr>
        <w:tab/>
      </w:r>
      <w:r>
        <w:rPr>
          <w:sz w:val="24"/>
          <w:szCs w:val="24"/>
        </w:rPr>
        <w:tab/>
        <w:t xml:space="preserve">$ </w:t>
      </w:r>
      <w:r w:rsidR="00BD6BC5">
        <w:rPr>
          <w:sz w:val="24"/>
          <w:szCs w:val="24"/>
        </w:rPr>
        <w:t>70</w:t>
      </w:r>
      <w:r>
        <w:rPr>
          <w:sz w:val="24"/>
          <w:szCs w:val="24"/>
        </w:rPr>
        <w:t>.00</w:t>
      </w:r>
    </w:p>
    <w:p w14:paraId="1F311779" w14:textId="03DB5C94" w:rsidR="00140D2B" w:rsidRDefault="00140D2B" w:rsidP="004A19B6">
      <w:pPr>
        <w:ind w:firstLine="720"/>
        <w:jc w:val="left"/>
        <w:rPr>
          <w:sz w:val="24"/>
          <w:szCs w:val="24"/>
        </w:rPr>
      </w:pPr>
      <w:r>
        <w:rPr>
          <w:sz w:val="24"/>
          <w:szCs w:val="24"/>
        </w:rPr>
        <w:t>Portable Speaker</w:t>
      </w:r>
      <w:r w:rsidR="00160456">
        <w:rPr>
          <w:sz w:val="24"/>
          <w:szCs w:val="24"/>
        </w:rPr>
        <w:tab/>
      </w:r>
      <w:r w:rsidR="00160456">
        <w:rPr>
          <w:sz w:val="24"/>
          <w:szCs w:val="24"/>
        </w:rPr>
        <w:tab/>
      </w:r>
      <w:r w:rsidR="00160456">
        <w:rPr>
          <w:sz w:val="24"/>
          <w:szCs w:val="24"/>
        </w:rPr>
        <w:tab/>
      </w:r>
      <w:r w:rsidR="00153046">
        <w:rPr>
          <w:sz w:val="24"/>
          <w:szCs w:val="24"/>
        </w:rPr>
        <w:t>$ 15</w:t>
      </w:r>
      <w:r w:rsidR="00160456">
        <w:rPr>
          <w:sz w:val="24"/>
          <w:szCs w:val="24"/>
        </w:rPr>
        <w:t>.00</w:t>
      </w:r>
      <w:r w:rsidR="00160456">
        <w:rPr>
          <w:sz w:val="24"/>
          <w:szCs w:val="24"/>
        </w:rPr>
        <w:tab/>
      </w:r>
      <w:r w:rsidR="00160456">
        <w:rPr>
          <w:sz w:val="24"/>
          <w:szCs w:val="24"/>
        </w:rPr>
        <w:tab/>
      </w:r>
      <w:r w:rsidR="00160456">
        <w:rPr>
          <w:sz w:val="24"/>
          <w:szCs w:val="24"/>
        </w:rPr>
        <w:tab/>
      </w:r>
      <w:r w:rsidR="00153046">
        <w:rPr>
          <w:sz w:val="24"/>
          <w:szCs w:val="24"/>
        </w:rPr>
        <w:t>$ 15.00</w:t>
      </w:r>
    </w:p>
    <w:p w14:paraId="6B445B48" w14:textId="0559F09F" w:rsidR="00140D2B" w:rsidRDefault="00140D2B" w:rsidP="004A19B6">
      <w:pPr>
        <w:ind w:firstLine="720"/>
        <w:jc w:val="left"/>
        <w:rPr>
          <w:sz w:val="24"/>
          <w:szCs w:val="24"/>
        </w:rPr>
      </w:pPr>
      <w:r>
        <w:rPr>
          <w:sz w:val="24"/>
          <w:szCs w:val="24"/>
        </w:rPr>
        <w:t>Sound System</w:t>
      </w:r>
      <w:r>
        <w:rPr>
          <w:sz w:val="24"/>
          <w:szCs w:val="24"/>
        </w:rPr>
        <w:tab/>
      </w:r>
      <w:r>
        <w:rPr>
          <w:sz w:val="24"/>
          <w:szCs w:val="24"/>
        </w:rPr>
        <w:tab/>
      </w:r>
      <w:r>
        <w:rPr>
          <w:sz w:val="24"/>
          <w:szCs w:val="24"/>
        </w:rPr>
        <w:tab/>
      </w:r>
      <w:r>
        <w:rPr>
          <w:sz w:val="24"/>
          <w:szCs w:val="24"/>
        </w:rPr>
        <w:tab/>
      </w:r>
      <w:r w:rsidR="00160456">
        <w:rPr>
          <w:sz w:val="24"/>
          <w:szCs w:val="24"/>
        </w:rPr>
        <w:t xml:space="preserve">$ </w:t>
      </w:r>
      <w:r w:rsidR="008C229A">
        <w:rPr>
          <w:sz w:val="24"/>
          <w:szCs w:val="24"/>
        </w:rPr>
        <w:t>200</w:t>
      </w:r>
      <w:r w:rsidR="00160456">
        <w:rPr>
          <w:sz w:val="24"/>
          <w:szCs w:val="24"/>
        </w:rPr>
        <w:t>.00</w:t>
      </w:r>
      <w:r w:rsidR="00160456">
        <w:rPr>
          <w:sz w:val="24"/>
          <w:szCs w:val="24"/>
        </w:rPr>
        <w:tab/>
      </w:r>
      <w:r w:rsidR="00160456">
        <w:rPr>
          <w:sz w:val="24"/>
          <w:szCs w:val="24"/>
        </w:rPr>
        <w:tab/>
      </w:r>
      <w:r w:rsidR="00160456">
        <w:rPr>
          <w:sz w:val="24"/>
          <w:szCs w:val="24"/>
        </w:rPr>
        <w:tab/>
        <w:t xml:space="preserve">$ </w:t>
      </w:r>
      <w:r w:rsidR="00BD6BC5">
        <w:rPr>
          <w:sz w:val="24"/>
          <w:szCs w:val="24"/>
        </w:rPr>
        <w:t>1</w:t>
      </w:r>
      <w:r w:rsidR="00160456">
        <w:rPr>
          <w:sz w:val="24"/>
          <w:szCs w:val="24"/>
        </w:rPr>
        <w:t>25.00</w:t>
      </w:r>
      <w:r>
        <w:rPr>
          <w:sz w:val="24"/>
          <w:szCs w:val="24"/>
        </w:rPr>
        <w:tab/>
      </w:r>
    </w:p>
    <w:p w14:paraId="2B5CEE03" w14:textId="30537956" w:rsidR="00140D2B" w:rsidRDefault="00140D2B" w:rsidP="004A19B6">
      <w:pPr>
        <w:ind w:firstLine="720"/>
        <w:jc w:val="left"/>
        <w:rPr>
          <w:sz w:val="24"/>
          <w:szCs w:val="24"/>
        </w:rPr>
      </w:pPr>
      <w:r>
        <w:rPr>
          <w:sz w:val="24"/>
          <w:szCs w:val="24"/>
        </w:rPr>
        <w:t>Wireless Internet</w:t>
      </w:r>
      <w:r>
        <w:rPr>
          <w:sz w:val="24"/>
          <w:szCs w:val="24"/>
        </w:rPr>
        <w:tab/>
      </w:r>
      <w:r>
        <w:rPr>
          <w:sz w:val="24"/>
          <w:szCs w:val="24"/>
        </w:rPr>
        <w:tab/>
      </w:r>
      <w:r>
        <w:rPr>
          <w:sz w:val="24"/>
          <w:szCs w:val="24"/>
        </w:rPr>
        <w:tab/>
        <w:t>Complimentary</w:t>
      </w:r>
      <w:r>
        <w:rPr>
          <w:sz w:val="24"/>
          <w:szCs w:val="24"/>
        </w:rPr>
        <w:tab/>
      </w:r>
      <w:r>
        <w:rPr>
          <w:sz w:val="24"/>
          <w:szCs w:val="24"/>
        </w:rPr>
        <w:tab/>
        <w:t>Complimentary</w:t>
      </w:r>
    </w:p>
    <w:p w14:paraId="2D068BA0" w14:textId="77777777" w:rsidR="00AE4D02" w:rsidRPr="00E2281B" w:rsidRDefault="00AE4D02" w:rsidP="00E2281B">
      <w:pPr>
        <w:jc w:val="left"/>
        <w:rPr>
          <w:sz w:val="24"/>
          <w:szCs w:val="24"/>
        </w:rPr>
      </w:pPr>
    </w:p>
    <w:p w14:paraId="7DC6BCBF" w14:textId="77777777" w:rsidR="002624C7" w:rsidRDefault="00140D2B" w:rsidP="002624C7">
      <w:pPr>
        <w:rPr>
          <w:sz w:val="24"/>
          <w:szCs w:val="24"/>
        </w:rPr>
      </w:pPr>
      <w:r>
        <w:rPr>
          <w:sz w:val="24"/>
          <w:szCs w:val="24"/>
        </w:rPr>
        <w:t>Please note:  If music is being played, the following charges will</w:t>
      </w:r>
      <w:r w:rsidR="005E0B6F">
        <w:rPr>
          <w:sz w:val="24"/>
          <w:szCs w:val="24"/>
        </w:rPr>
        <w:t xml:space="preserve"> also</w:t>
      </w:r>
      <w:r>
        <w:rPr>
          <w:sz w:val="24"/>
          <w:szCs w:val="24"/>
        </w:rPr>
        <w:t xml:space="preserve"> apply.  This is a </w:t>
      </w:r>
      <w:r w:rsidR="00160456">
        <w:rPr>
          <w:sz w:val="24"/>
          <w:szCs w:val="24"/>
        </w:rPr>
        <w:t>SOCAN fee</w:t>
      </w:r>
      <w:r>
        <w:rPr>
          <w:sz w:val="24"/>
          <w:szCs w:val="24"/>
        </w:rPr>
        <w:t>.</w:t>
      </w:r>
    </w:p>
    <w:p w14:paraId="23F737DF" w14:textId="784BEFB9" w:rsidR="002624C7" w:rsidRDefault="005E0B6F" w:rsidP="002624C7">
      <w:pPr>
        <w:rPr>
          <w:sz w:val="24"/>
          <w:szCs w:val="24"/>
        </w:rPr>
      </w:pPr>
      <w:r>
        <w:rPr>
          <w:sz w:val="24"/>
          <w:szCs w:val="24"/>
        </w:rPr>
        <w:t>With dancing</w:t>
      </w:r>
      <w:r>
        <w:rPr>
          <w:sz w:val="24"/>
          <w:szCs w:val="24"/>
        </w:rPr>
        <w:tab/>
        <w:t xml:space="preserve">$ </w:t>
      </w:r>
      <w:r w:rsidR="002624C7">
        <w:rPr>
          <w:sz w:val="24"/>
          <w:szCs w:val="24"/>
        </w:rPr>
        <w:t xml:space="preserve">62.64 (1-100 </w:t>
      </w:r>
      <w:r w:rsidR="00153046">
        <w:rPr>
          <w:sz w:val="24"/>
          <w:szCs w:val="24"/>
        </w:rPr>
        <w:t>guests) $</w:t>
      </w:r>
      <w:r w:rsidR="002624C7">
        <w:rPr>
          <w:sz w:val="24"/>
          <w:szCs w:val="24"/>
        </w:rPr>
        <w:t>90.12 (101-300 guests)</w:t>
      </w:r>
    </w:p>
    <w:p w14:paraId="7F95815E" w14:textId="5A04B795" w:rsidR="002624C7" w:rsidRDefault="002624C7" w:rsidP="002624C7">
      <w:pPr>
        <w:rPr>
          <w:sz w:val="24"/>
          <w:szCs w:val="24"/>
        </w:rPr>
      </w:pPr>
      <w:r>
        <w:rPr>
          <w:sz w:val="24"/>
          <w:szCs w:val="24"/>
        </w:rPr>
        <w:t xml:space="preserve">Without dancing $31.31 (1-100 </w:t>
      </w:r>
      <w:r w:rsidR="00153046">
        <w:rPr>
          <w:sz w:val="24"/>
          <w:szCs w:val="24"/>
        </w:rPr>
        <w:t>guests) $</w:t>
      </w:r>
      <w:r>
        <w:rPr>
          <w:sz w:val="24"/>
          <w:szCs w:val="24"/>
        </w:rPr>
        <w:t>45.02 (101-300 guests)</w:t>
      </w:r>
    </w:p>
    <w:p w14:paraId="44EB9468" w14:textId="0C4E2143" w:rsidR="002624C7" w:rsidRDefault="00153046" w:rsidP="002624C7">
      <w:pPr>
        <w:rPr>
          <w:sz w:val="24"/>
          <w:szCs w:val="24"/>
        </w:rPr>
      </w:pPr>
      <w:r>
        <w:rPr>
          <w:sz w:val="24"/>
          <w:szCs w:val="24"/>
        </w:rPr>
        <w:t>Plus,</w:t>
      </w:r>
      <w:r w:rsidR="001C1CFC">
        <w:rPr>
          <w:sz w:val="24"/>
          <w:szCs w:val="24"/>
        </w:rPr>
        <w:t xml:space="preserve"> applicable taxes, </w:t>
      </w:r>
      <w:r>
        <w:rPr>
          <w:sz w:val="24"/>
          <w:szCs w:val="24"/>
        </w:rPr>
        <w:t>fees,</w:t>
      </w:r>
      <w:r w:rsidR="001C1CFC">
        <w:rPr>
          <w:sz w:val="24"/>
          <w:szCs w:val="24"/>
        </w:rPr>
        <w:t xml:space="preserve"> and gratuities</w:t>
      </w:r>
    </w:p>
    <w:sectPr w:rsidR="002624C7">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E2D1F" w14:textId="77777777" w:rsidR="00811E92" w:rsidRDefault="00811E92" w:rsidP="003108AB">
      <w:pPr>
        <w:spacing w:line="240" w:lineRule="auto"/>
      </w:pPr>
      <w:r>
        <w:separator/>
      </w:r>
    </w:p>
  </w:endnote>
  <w:endnote w:type="continuationSeparator" w:id="0">
    <w:p w14:paraId="30A7B504" w14:textId="77777777" w:rsidR="00811E92" w:rsidRDefault="00811E92" w:rsidP="003108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CE53D" w14:textId="08BFF0A7" w:rsidR="003108AB" w:rsidRDefault="00DE197F">
    <w:pPr>
      <w:pStyle w:val="Footer"/>
    </w:pPr>
    <w:r>
      <w:t xml:space="preserve"> 2019/</w:t>
    </w:r>
    <w:r w:rsidR="003108AB">
      <w:t>2020</w:t>
    </w:r>
  </w:p>
  <w:p w14:paraId="5CDEF26E" w14:textId="32811A2F" w:rsidR="003108AB" w:rsidRDefault="003108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25143" w14:textId="77777777" w:rsidR="00811E92" w:rsidRDefault="00811E92" w:rsidP="003108AB">
      <w:pPr>
        <w:spacing w:line="240" w:lineRule="auto"/>
      </w:pPr>
      <w:r>
        <w:separator/>
      </w:r>
    </w:p>
  </w:footnote>
  <w:footnote w:type="continuationSeparator" w:id="0">
    <w:p w14:paraId="3354A520" w14:textId="77777777" w:rsidR="00811E92" w:rsidRDefault="00811E92" w:rsidP="003108A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8AB"/>
    <w:rsid w:val="000E2F2C"/>
    <w:rsid w:val="00140D2B"/>
    <w:rsid w:val="00153046"/>
    <w:rsid w:val="00160456"/>
    <w:rsid w:val="001C1CFC"/>
    <w:rsid w:val="001C6AA2"/>
    <w:rsid w:val="00232C5A"/>
    <w:rsid w:val="002624C7"/>
    <w:rsid w:val="003108AB"/>
    <w:rsid w:val="00362BE9"/>
    <w:rsid w:val="00427199"/>
    <w:rsid w:val="004A19B6"/>
    <w:rsid w:val="004B4778"/>
    <w:rsid w:val="0059459A"/>
    <w:rsid w:val="005E0B6F"/>
    <w:rsid w:val="006E29F3"/>
    <w:rsid w:val="00786E77"/>
    <w:rsid w:val="007D4507"/>
    <w:rsid w:val="00811E92"/>
    <w:rsid w:val="008C229A"/>
    <w:rsid w:val="00AE293E"/>
    <w:rsid w:val="00AE4D02"/>
    <w:rsid w:val="00B4433A"/>
    <w:rsid w:val="00BA60E1"/>
    <w:rsid w:val="00BD6BC5"/>
    <w:rsid w:val="00C65CE3"/>
    <w:rsid w:val="00DE197F"/>
    <w:rsid w:val="00E2281B"/>
    <w:rsid w:val="00E72F9D"/>
    <w:rsid w:val="00F07B83"/>
    <w:rsid w:val="10B085E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2F21D"/>
  <w15:chartTrackingRefBased/>
  <w15:docId w15:val="{0F272B05-4594-4F75-8E84-944ABAC6A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08AB"/>
    <w:pPr>
      <w:tabs>
        <w:tab w:val="center" w:pos="4680"/>
        <w:tab w:val="right" w:pos="9360"/>
      </w:tabs>
      <w:spacing w:line="240" w:lineRule="auto"/>
    </w:pPr>
  </w:style>
  <w:style w:type="character" w:customStyle="1" w:styleId="HeaderChar">
    <w:name w:val="Header Char"/>
    <w:basedOn w:val="DefaultParagraphFont"/>
    <w:link w:val="Header"/>
    <w:uiPriority w:val="99"/>
    <w:rsid w:val="003108AB"/>
  </w:style>
  <w:style w:type="paragraph" w:styleId="Footer">
    <w:name w:val="footer"/>
    <w:basedOn w:val="Normal"/>
    <w:link w:val="FooterChar"/>
    <w:uiPriority w:val="99"/>
    <w:unhideWhenUsed/>
    <w:rsid w:val="003108AB"/>
    <w:pPr>
      <w:tabs>
        <w:tab w:val="center" w:pos="4680"/>
        <w:tab w:val="right" w:pos="9360"/>
      </w:tabs>
      <w:spacing w:line="240" w:lineRule="auto"/>
    </w:pPr>
  </w:style>
  <w:style w:type="character" w:customStyle="1" w:styleId="FooterChar">
    <w:name w:val="Footer Char"/>
    <w:basedOn w:val="DefaultParagraphFont"/>
    <w:link w:val="Footer"/>
    <w:uiPriority w:val="99"/>
    <w:rsid w:val="00310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i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14ABE-220F-45F1-A7FE-68BFCCD49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264</Words>
  <Characters>1507</Characters>
  <Application>Microsoft Office Word</Application>
  <DocSecurity>0</DocSecurity>
  <Lines>12</Lines>
  <Paragraphs>3</Paragraphs>
  <ScaleCrop>false</ScaleCrop>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Plamondon</dc:creator>
  <cp:keywords/>
  <dc:description/>
  <cp:lastModifiedBy>maria clow</cp:lastModifiedBy>
  <cp:revision>9</cp:revision>
  <cp:lastPrinted>2019-08-07T17:56:00Z</cp:lastPrinted>
  <dcterms:created xsi:type="dcterms:W3CDTF">2021-09-20T18:25:00Z</dcterms:created>
  <dcterms:modified xsi:type="dcterms:W3CDTF">2022-03-04T17:10:00Z</dcterms:modified>
</cp:coreProperties>
</file>