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6BCC4" w14:textId="77777777" w:rsidR="00576B9D" w:rsidRPr="00825598" w:rsidRDefault="00B6568F" w:rsidP="008428AD">
      <w:pPr>
        <w:pStyle w:val="Heading2"/>
      </w:pPr>
      <w:bookmarkStart w:id="0" w:name="_Hlk93850983"/>
      <w:r w:rsidRPr="00825598">
        <w:t>FOUNDATION FOR THE PRESERVATION OF 108 SOUTH JACKSON STREET (FP108SJ)</w:t>
      </w:r>
    </w:p>
    <w:p w14:paraId="36449D3F" w14:textId="77777777" w:rsidR="00B6568F" w:rsidRPr="00825598" w:rsidRDefault="00B6568F" w:rsidP="00A823F4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25598">
        <w:rPr>
          <w:b/>
          <w:bCs/>
          <w:sz w:val="20"/>
          <w:szCs w:val="20"/>
        </w:rPr>
        <w:t>The Historic Janesville Woman’s Club Building</w:t>
      </w:r>
    </w:p>
    <w:p w14:paraId="01513F0D" w14:textId="3031414D" w:rsidR="00B6568F" w:rsidRPr="00825598" w:rsidRDefault="00B6568F" w:rsidP="00A5127B">
      <w:pPr>
        <w:spacing w:line="240" w:lineRule="auto"/>
        <w:jc w:val="center"/>
        <w:rPr>
          <w:b/>
          <w:bCs/>
          <w:sz w:val="20"/>
          <w:szCs w:val="20"/>
        </w:rPr>
      </w:pPr>
      <w:r w:rsidRPr="00825598">
        <w:rPr>
          <w:b/>
          <w:bCs/>
          <w:sz w:val="20"/>
          <w:szCs w:val="20"/>
        </w:rPr>
        <w:t xml:space="preserve">108 South Jackson Street, Janesville WI </w:t>
      </w:r>
      <w:r w:rsidR="005304BB" w:rsidRPr="00825598">
        <w:rPr>
          <w:b/>
          <w:bCs/>
          <w:sz w:val="20"/>
          <w:szCs w:val="20"/>
        </w:rPr>
        <w:t>53548 (</w:t>
      </w:r>
      <w:r w:rsidRPr="00825598">
        <w:rPr>
          <w:b/>
          <w:bCs/>
          <w:sz w:val="20"/>
          <w:szCs w:val="20"/>
        </w:rPr>
        <w:t>608)754-4544</w:t>
      </w:r>
    </w:p>
    <w:p w14:paraId="24EC7BF0" w14:textId="77777777" w:rsidR="00B6568F" w:rsidRPr="00825598" w:rsidRDefault="00B6568F" w:rsidP="00A5127B">
      <w:pPr>
        <w:jc w:val="center"/>
        <w:rPr>
          <w:b/>
          <w:bCs/>
          <w:sz w:val="20"/>
          <w:szCs w:val="20"/>
        </w:rPr>
      </w:pPr>
      <w:r w:rsidRPr="00825598">
        <w:rPr>
          <w:b/>
          <w:bCs/>
          <w:sz w:val="20"/>
          <w:szCs w:val="20"/>
        </w:rPr>
        <w:t>PRIVATE PARTY RENTAL AGREEMENT</w:t>
      </w:r>
    </w:p>
    <w:bookmarkEnd w:id="0"/>
    <w:p w14:paraId="1F5B7218" w14:textId="77777777" w:rsidR="00B6568F" w:rsidRPr="00825598" w:rsidRDefault="00B6568F">
      <w:pPr>
        <w:rPr>
          <w:sz w:val="20"/>
          <w:szCs w:val="20"/>
        </w:rPr>
      </w:pPr>
      <w:r w:rsidRPr="00825598">
        <w:rPr>
          <w:sz w:val="20"/>
          <w:szCs w:val="20"/>
        </w:rPr>
        <w:t>The Foundation for the Preservation of 108 South Jackson Street (FP108SJ) is a non-profit organ</w:t>
      </w:r>
      <w:r w:rsidR="00754B16" w:rsidRPr="00825598">
        <w:rPr>
          <w:sz w:val="20"/>
          <w:szCs w:val="20"/>
        </w:rPr>
        <w:t xml:space="preserve">ization.  Rental fees go directly to the maintenance and preservation of the Historic Janesville Woman’s Club building that is on the state and national </w:t>
      </w:r>
      <w:r w:rsidR="004A2794" w:rsidRPr="00825598">
        <w:rPr>
          <w:sz w:val="20"/>
          <w:szCs w:val="20"/>
        </w:rPr>
        <w:t xml:space="preserve">register </w:t>
      </w:r>
      <w:r w:rsidR="00754B16" w:rsidRPr="00825598">
        <w:rPr>
          <w:sz w:val="20"/>
          <w:szCs w:val="20"/>
        </w:rPr>
        <w:t>of histor</w:t>
      </w:r>
      <w:r w:rsidR="004A2794" w:rsidRPr="00825598">
        <w:rPr>
          <w:sz w:val="20"/>
          <w:szCs w:val="20"/>
        </w:rPr>
        <w:t>ic buildings</w:t>
      </w:r>
      <w:r w:rsidR="00754B16" w:rsidRPr="00825598">
        <w:rPr>
          <w:sz w:val="20"/>
          <w:szCs w:val="20"/>
        </w:rPr>
        <w:t xml:space="preserve">.  </w:t>
      </w:r>
    </w:p>
    <w:p w14:paraId="1234C1C6" w14:textId="77777777" w:rsidR="00B04A9E" w:rsidRDefault="00CD0B91" w:rsidP="00B04A9E">
      <w:pPr>
        <w:spacing w:after="0" w:line="240" w:lineRule="auto"/>
        <w:rPr>
          <w:b/>
          <w:bCs/>
          <w:sz w:val="20"/>
          <w:szCs w:val="20"/>
        </w:rPr>
      </w:pPr>
      <w:r w:rsidRPr="00825598">
        <w:rPr>
          <w:sz w:val="20"/>
          <w:szCs w:val="20"/>
        </w:rPr>
        <w:tab/>
      </w:r>
      <w:r w:rsidRPr="00825598">
        <w:rPr>
          <w:sz w:val="20"/>
          <w:szCs w:val="20"/>
        </w:rPr>
        <w:tab/>
      </w:r>
      <w:r w:rsidRPr="00825598">
        <w:rPr>
          <w:sz w:val="20"/>
          <w:szCs w:val="20"/>
        </w:rPr>
        <w:tab/>
      </w:r>
      <w:r w:rsidRPr="00825598">
        <w:rPr>
          <w:sz w:val="20"/>
          <w:szCs w:val="20"/>
        </w:rPr>
        <w:tab/>
      </w:r>
      <w:r w:rsidR="00B04A9E">
        <w:rPr>
          <w:sz w:val="20"/>
          <w:szCs w:val="20"/>
        </w:rPr>
        <w:tab/>
      </w:r>
      <w:r w:rsidRPr="00825598">
        <w:rPr>
          <w:b/>
          <w:bCs/>
          <w:sz w:val="20"/>
          <w:szCs w:val="20"/>
        </w:rPr>
        <w:t>MEMBER</w:t>
      </w:r>
      <w:r w:rsidR="00665EF7" w:rsidRPr="00825598">
        <w:rPr>
          <w:b/>
          <w:bCs/>
          <w:sz w:val="20"/>
          <w:szCs w:val="20"/>
        </w:rPr>
        <w:tab/>
      </w:r>
      <w:r w:rsidR="00665EF7" w:rsidRPr="00825598">
        <w:rPr>
          <w:b/>
          <w:bCs/>
          <w:sz w:val="20"/>
          <w:szCs w:val="20"/>
        </w:rPr>
        <w:tab/>
      </w:r>
      <w:r w:rsidR="00665EF7" w:rsidRPr="00825598">
        <w:rPr>
          <w:b/>
          <w:bCs/>
          <w:sz w:val="20"/>
          <w:szCs w:val="20"/>
        </w:rPr>
        <w:tab/>
        <w:t>NON-MEMBER</w:t>
      </w:r>
    </w:p>
    <w:p w14:paraId="0CFA89DC" w14:textId="77777777" w:rsidR="00B04A9E" w:rsidRDefault="00B04A9E" w:rsidP="00B04A9E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665EF7" w:rsidRPr="00926A13">
        <w:rPr>
          <w:b/>
          <w:bCs/>
          <w:i/>
          <w:sz w:val="16"/>
          <w:szCs w:val="16"/>
        </w:rPr>
        <w:t xml:space="preserve">(Member </w:t>
      </w:r>
      <w:r w:rsidR="00926A13" w:rsidRPr="00926A13">
        <w:rPr>
          <w:b/>
          <w:bCs/>
          <w:i/>
          <w:sz w:val="16"/>
          <w:szCs w:val="16"/>
        </w:rPr>
        <w:t>for</w:t>
      </w:r>
      <w:r w:rsidR="00665EF7" w:rsidRPr="00926A13">
        <w:rPr>
          <w:b/>
          <w:bCs/>
          <w:i/>
          <w:sz w:val="16"/>
          <w:szCs w:val="16"/>
        </w:rPr>
        <w:t xml:space="preserve"> minimum </w:t>
      </w:r>
      <w:r w:rsidR="00926A13" w:rsidRPr="00926A13">
        <w:rPr>
          <w:b/>
          <w:bCs/>
          <w:i/>
          <w:sz w:val="16"/>
          <w:szCs w:val="16"/>
        </w:rPr>
        <w:t>of 1</w:t>
      </w:r>
      <w:r w:rsidR="00665EF7" w:rsidRPr="00926A13">
        <w:rPr>
          <w:b/>
          <w:bCs/>
          <w:i/>
          <w:sz w:val="16"/>
          <w:szCs w:val="16"/>
        </w:rPr>
        <w:t xml:space="preserve"> year</w:t>
      </w:r>
      <w:r>
        <w:rPr>
          <w:b/>
          <w:bCs/>
          <w:sz w:val="20"/>
          <w:szCs w:val="20"/>
        </w:rPr>
        <w:t xml:space="preserve"> </w:t>
      </w:r>
    </w:p>
    <w:p w14:paraId="02876C3E" w14:textId="77777777" w:rsidR="00CD0B91" w:rsidRPr="00B04A9E" w:rsidRDefault="00B04A9E" w:rsidP="00B04A9E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</w:t>
      </w:r>
      <w:r>
        <w:rPr>
          <w:b/>
          <w:bCs/>
          <w:i/>
          <w:sz w:val="16"/>
          <w:szCs w:val="16"/>
        </w:rPr>
        <w:t>at date of this contract</w:t>
      </w:r>
      <w:r w:rsidR="00665EF7" w:rsidRPr="00926A13">
        <w:rPr>
          <w:b/>
          <w:bCs/>
          <w:i/>
          <w:sz w:val="16"/>
          <w:szCs w:val="16"/>
        </w:rPr>
        <w:t>)</w:t>
      </w:r>
      <w:r w:rsidR="00CD0B91" w:rsidRPr="00926A13">
        <w:rPr>
          <w:b/>
          <w:bCs/>
          <w:sz w:val="16"/>
          <w:szCs w:val="16"/>
        </w:rPr>
        <w:tab/>
      </w:r>
      <w:r w:rsidR="00CD0B91" w:rsidRPr="00665EF7">
        <w:rPr>
          <w:b/>
          <w:bCs/>
          <w:sz w:val="16"/>
          <w:szCs w:val="16"/>
        </w:rPr>
        <w:tab/>
      </w:r>
      <w:r w:rsidR="00CD0B91" w:rsidRPr="00665EF7">
        <w:rPr>
          <w:b/>
          <w:bCs/>
          <w:sz w:val="16"/>
          <w:szCs w:val="16"/>
        </w:rPr>
        <w:tab/>
      </w:r>
    </w:p>
    <w:p w14:paraId="205041E8" w14:textId="75292BB4" w:rsidR="00CD0B91" w:rsidRPr="00825598" w:rsidRDefault="00CD0B91" w:rsidP="00926A13">
      <w:pPr>
        <w:spacing w:after="120"/>
        <w:rPr>
          <w:sz w:val="20"/>
          <w:szCs w:val="20"/>
        </w:rPr>
      </w:pPr>
      <w:bookmarkStart w:id="1" w:name="_Hlk93851611"/>
      <w:r w:rsidRPr="00825598">
        <w:rPr>
          <w:sz w:val="20"/>
          <w:szCs w:val="20"/>
        </w:rPr>
        <w:t>First Floor Rental</w:t>
      </w:r>
      <w:r w:rsidRPr="00825598">
        <w:rPr>
          <w:sz w:val="20"/>
          <w:szCs w:val="20"/>
        </w:rPr>
        <w:tab/>
      </w:r>
      <w:r w:rsidR="00924D32" w:rsidRPr="00825598">
        <w:rPr>
          <w:sz w:val="20"/>
          <w:szCs w:val="20"/>
        </w:rPr>
        <w:tab/>
      </w:r>
      <w:r w:rsidR="00A823F4" w:rsidRPr="00825598">
        <w:rPr>
          <w:sz w:val="20"/>
          <w:szCs w:val="20"/>
        </w:rPr>
        <w:tab/>
      </w:r>
      <w:r w:rsidRPr="00825598">
        <w:rPr>
          <w:sz w:val="20"/>
          <w:szCs w:val="20"/>
        </w:rPr>
        <w:tab/>
        <w:t>$1</w:t>
      </w:r>
      <w:r w:rsidR="006825B3">
        <w:rPr>
          <w:sz w:val="20"/>
          <w:szCs w:val="20"/>
        </w:rPr>
        <w:t>7</w:t>
      </w:r>
      <w:r w:rsidRPr="00825598">
        <w:rPr>
          <w:sz w:val="20"/>
          <w:szCs w:val="20"/>
        </w:rPr>
        <w:t>5</w:t>
      </w:r>
      <w:r w:rsidRPr="00825598">
        <w:rPr>
          <w:sz w:val="20"/>
          <w:szCs w:val="20"/>
        </w:rPr>
        <w:tab/>
      </w:r>
      <w:r w:rsidRPr="00825598">
        <w:rPr>
          <w:sz w:val="20"/>
          <w:szCs w:val="20"/>
        </w:rPr>
        <w:tab/>
      </w:r>
      <w:r w:rsidRPr="00825598">
        <w:rPr>
          <w:sz w:val="20"/>
          <w:szCs w:val="20"/>
        </w:rPr>
        <w:tab/>
      </w:r>
      <w:r w:rsidRPr="00825598">
        <w:rPr>
          <w:sz w:val="20"/>
          <w:szCs w:val="20"/>
        </w:rPr>
        <w:tab/>
        <w:t>$</w:t>
      </w:r>
      <w:r w:rsidR="006825B3">
        <w:rPr>
          <w:sz w:val="20"/>
          <w:szCs w:val="20"/>
        </w:rPr>
        <w:t>30</w:t>
      </w:r>
      <w:r w:rsidR="00924D32" w:rsidRPr="00825598">
        <w:rPr>
          <w:sz w:val="20"/>
          <w:szCs w:val="20"/>
        </w:rPr>
        <w:t>0</w:t>
      </w:r>
    </w:p>
    <w:p w14:paraId="41FD2608" w14:textId="77777777" w:rsidR="00924D32" w:rsidRPr="00825598" w:rsidRDefault="00924D32" w:rsidP="00A823F4">
      <w:pPr>
        <w:spacing w:after="60"/>
        <w:rPr>
          <w:sz w:val="20"/>
          <w:szCs w:val="20"/>
        </w:rPr>
      </w:pPr>
      <w:r w:rsidRPr="00825598">
        <w:rPr>
          <w:sz w:val="20"/>
          <w:szCs w:val="20"/>
        </w:rPr>
        <w:t>Add Use of Second Floor</w:t>
      </w:r>
      <w:r w:rsidRPr="00825598">
        <w:rPr>
          <w:sz w:val="20"/>
          <w:szCs w:val="20"/>
        </w:rPr>
        <w:tab/>
      </w:r>
      <w:r w:rsidRPr="00825598">
        <w:rPr>
          <w:sz w:val="20"/>
          <w:szCs w:val="20"/>
        </w:rPr>
        <w:tab/>
      </w:r>
      <w:r w:rsidR="00A823F4" w:rsidRPr="00825598">
        <w:rPr>
          <w:sz w:val="20"/>
          <w:szCs w:val="20"/>
        </w:rPr>
        <w:tab/>
      </w:r>
      <w:r w:rsidRPr="00825598">
        <w:rPr>
          <w:sz w:val="20"/>
          <w:szCs w:val="20"/>
        </w:rPr>
        <w:t>$50</w:t>
      </w:r>
      <w:r w:rsidRPr="00825598">
        <w:rPr>
          <w:sz w:val="20"/>
          <w:szCs w:val="20"/>
        </w:rPr>
        <w:tab/>
      </w:r>
      <w:r w:rsidRPr="00825598">
        <w:rPr>
          <w:sz w:val="20"/>
          <w:szCs w:val="20"/>
        </w:rPr>
        <w:tab/>
      </w:r>
      <w:r w:rsidRPr="00825598">
        <w:rPr>
          <w:sz w:val="20"/>
          <w:szCs w:val="20"/>
        </w:rPr>
        <w:tab/>
      </w:r>
      <w:r w:rsidRPr="00825598">
        <w:rPr>
          <w:sz w:val="20"/>
          <w:szCs w:val="20"/>
        </w:rPr>
        <w:tab/>
      </w:r>
      <w:r w:rsidR="00926A13" w:rsidRPr="00825598">
        <w:rPr>
          <w:sz w:val="20"/>
          <w:szCs w:val="20"/>
        </w:rPr>
        <w:t>$100</w:t>
      </w:r>
    </w:p>
    <w:p w14:paraId="27A8D158" w14:textId="77777777" w:rsidR="00924D32" w:rsidRPr="00825598" w:rsidRDefault="00924D32" w:rsidP="00A823F4">
      <w:pPr>
        <w:spacing w:after="60"/>
        <w:rPr>
          <w:sz w:val="20"/>
          <w:szCs w:val="20"/>
        </w:rPr>
      </w:pPr>
      <w:r w:rsidRPr="00825598">
        <w:rPr>
          <w:sz w:val="20"/>
          <w:szCs w:val="20"/>
        </w:rPr>
        <w:t>Custodial Fee (minimum 3 hours)</w:t>
      </w:r>
      <w:r w:rsidRPr="00825598">
        <w:rPr>
          <w:sz w:val="20"/>
          <w:szCs w:val="20"/>
        </w:rPr>
        <w:tab/>
      </w:r>
      <w:r w:rsidR="00A823F4" w:rsidRPr="00825598">
        <w:rPr>
          <w:sz w:val="20"/>
          <w:szCs w:val="20"/>
        </w:rPr>
        <w:tab/>
      </w:r>
      <w:r w:rsidRPr="00825598">
        <w:rPr>
          <w:sz w:val="20"/>
          <w:szCs w:val="20"/>
        </w:rPr>
        <w:t>$20 per hour</w:t>
      </w:r>
      <w:r w:rsidRPr="00825598">
        <w:rPr>
          <w:sz w:val="20"/>
          <w:szCs w:val="20"/>
        </w:rPr>
        <w:tab/>
      </w:r>
      <w:r w:rsidRPr="00825598">
        <w:rPr>
          <w:sz w:val="20"/>
          <w:szCs w:val="20"/>
        </w:rPr>
        <w:tab/>
      </w:r>
      <w:r w:rsidRPr="00825598">
        <w:rPr>
          <w:sz w:val="20"/>
          <w:szCs w:val="20"/>
        </w:rPr>
        <w:tab/>
        <w:t>$20 per hour</w:t>
      </w:r>
    </w:p>
    <w:p w14:paraId="1273E341" w14:textId="77777777" w:rsidR="0099685E" w:rsidRPr="00825598" w:rsidRDefault="0099685E" w:rsidP="00A823F4">
      <w:pPr>
        <w:spacing w:after="60"/>
        <w:rPr>
          <w:sz w:val="20"/>
          <w:szCs w:val="20"/>
        </w:rPr>
      </w:pPr>
      <w:r w:rsidRPr="00825598">
        <w:rPr>
          <w:sz w:val="20"/>
          <w:szCs w:val="20"/>
        </w:rPr>
        <w:t>Custodial Fee over 6 hours</w:t>
      </w:r>
      <w:r w:rsidRPr="00825598">
        <w:rPr>
          <w:sz w:val="20"/>
          <w:szCs w:val="20"/>
        </w:rPr>
        <w:tab/>
      </w:r>
      <w:r w:rsidRPr="00825598">
        <w:rPr>
          <w:sz w:val="20"/>
          <w:szCs w:val="20"/>
        </w:rPr>
        <w:tab/>
      </w:r>
      <w:r w:rsidR="00A823F4" w:rsidRPr="00825598">
        <w:rPr>
          <w:sz w:val="20"/>
          <w:szCs w:val="20"/>
        </w:rPr>
        <w:tab/>
      </w:r>
      <w:r w:rsidRPr="00825598">
        <w:rPr>
          <w:sz w:val="20"/>
          <w:szCs w:val="20"/>
        </w:rPr>
        <w:t>$30 per hour</w:t>
      </w:r>
      <w:r w:rsidRPr="00825598">
        <w:rPr>
          <w:sz w:val="20"/>
          <w:szCs w:val="20"/>
        </w:rPr>
        <w:tab/>
      </w:r>
      <w:r w:rsidRPr="00825598">
        <w:rPr>
          <w:sz w:val="20"/>
          <w:szCs w:val="20"/>
        </w:rPr>
        <w:tab/>
      </w:r>
      <w:r w:rsidRPr="00825598">
        <w:rPr>
          <w:sz w:val="20"/>
          <w:szCs w:val="20"/>
        </w:rPr>
        <w:tab/>
        <w:t>$30 per hour</w:t>
      </w:r>
    </w:p>
    <w:p w14:paraId="02E1F6A1" w14:textId="77777777" w:rsidR="0099685E" w:rsidRPr="00825598" w:rsidRDefault="0099685E" w:rsidP="00A823F4">
      <w:pPr>
        <w:spacing w:after="60"/>
        <w:rPr>
          <w:sz w:val="20"/>
          <w:szCs w:val="20"/>
        </w:rPr>
      </w:pPr>
      <w:r w:rsidRPr="00825598">
        <w:rPr>
          <w:sz w:val="20"/>
          <w:szCs w:val="20"/>
        </w:rPr>
        <w:t>Custodial Fee over 8 hours</w:t>
      </w:r>
      <w:r w:rsidRPr="00825598">
        <w:rPr>
          <w:sz w:val="20"/>
          <w:szCs w:val="20"/>
        </w:rPr>
        <w:tab/>
      </w:r>
      <w:r w:rsidRPr="00825598">
        <w:rPr>
          <w:sz w:val="20"/>
          <w:szCs w:val="20"/>
        </w:rPr>
        <w:tab/>
      </w:r>
      <w:r w:rsidR="00A823F4" w:rsidRPr="00825598">
        <w:rPr>
          <w:sz w:val="20"/>
          <w:szCs w:val="20"/>
        </w:rPr>
        <w:tab/>
      </w:r>
      <w:r w:rsidRPr="00825598">
        <w:rPr>
          <w:sz w:val="20"/>
          <w:szCs w:val="20"/>
        </w:rPr>
        <w:t>$60 per hour</w:t>
      </w:r>
      <w:r w:rsidRPr="00825598">
        <w:rPr>
          <w:sz w:val="20"/>
          <w:szCs w:val="20"/>
        </w:rPr>
        <w:tab/>
      </w:r>
      <w:r w:rsidRPr="00825598">
        <w:rPr>
          <w:sz w:val="20"/>
          <w:szCs w:val="20"/>
        </w:rPr>
        <w:tab/>
      </w:r>
      <w:r w:rsidRPr="00825598">
        <w:rPr>
          <w:sz w:val="20"/>
          <w:szCs w:val="20"/>
        </w:rPr>
        <w:tab/>
        <w:t>$60 per hour</w:t>
      </w:r>
    </w:p>
    <w:p w14:paraId="31BF32F0" w14:textId="77777777" w:rsidR="0099685E" w:rsidRPr="00825598" w:rsidRDefault="0099685E" w:rsidP="00A823F4">
      <w:pPr>
        <w:spacing w:after="60"/>
        <w:rPr>
          <w:sz w:val="20"/>
          <w:szCs w:val="20"/>
        </w:rPr>
      </w:pPr>
      <w:r w:rsidRPr="00825598">
        <w:rPr>
          <w:sz w:val="20"/>
          <w:szCs w:val="20"/>
        </w:rPr>
        <w:t xml:space="preserve">Any Additional Hours Over Contract </w:t>
      </w:r>
      <w:r w:rsidRPr="00825598">
        <w:rPr>
          <w:sz w:val="20"/>
          <w:szCs w:val="20"/>
        </w:rPr>
        <w:tab/>
        <w:t>$100 per hour</w:t>
      </w:r>
      <w:r w:rsidRPr="00825598">
        <w:rPr>
          <w:sz w:val="20"/>
          <w:szCs w:val="20"/>
        </w:rPr>
        <w:tab/>
      </w:r>
      <w:r w:rsidRPr="00825598">
        <w:rPr>
          <w:sz w:val="20"/>
          <w:szCs w:val="20"/>
        </w:rPr>
        <w:tab/>
      </w:r>
      <w:r w:rsidRPr="00825598">
        <w:rPr>
          <w:sz w:val="20"/>
          <w:szCs w:val="20"/>
        </w:rPr>
        <w:tab/>
        <w:t>$100 per hour</w:t>
      </w:r>
    </w:p>
    <w:p w14:paraId="0F1200BA" w14:textId="77777777" w:rsidR="00924D32" w:rsidRPr="00825598" w:rsidRDefault="00924D32" w:rsidP="00A823F4">
      <w:pPr>
        <w:spacing w:after="60"/>
        <w:rPr>
          <w:sz w:val="20"/>
          <w:szCs w:val="20"/>
        </w:rPr>
      </w:pPr>
      <w:r w:rsidRPr="00825598">
        <w:rPr>
          <w:sz w:val="20"/>
          <w:szCs w:val="20"/>
        </w:rPr>
        <w:t>June – September Air Conditioning Fee</w:t>
      </w:r>
      <w:r w:rsidRPr="00825598">
        <w:rPr>
          <w:sz w:val="20"/>
          <w:szCs w:val="20"/>
        </w:rPr>
        <w:tab/>
      </w:r>
      <w:r w:rsidR="00926A13" w:rsidRPr="00825598">
        <w:rPr>
          <w:sz w:val="20"/>
          <w:szCs w:val="20"/>
        </w:rPr>
        <w:t>$30</w:t>
      </w:r>
      <w:r w:rsidRPr="00825598">
        <w:rPr>
          <w:sz w:val="20"/>
          <w:szCs w:val="20"/>
        </w:rPr>
        <w:tab/>
      </w:r>
      <w:r w:rsidRPr="00825598">
        <w:rPr>
          <w:sz w:val="20"/>
          <w:szCs w:val="20"/>
        </w:rPr>
        <w:tab/>
      </w:r>
      <w:r w:rsidRPr="00825598">
        <w:rPr>
          <w:sz w:val="20"/>
          <w:szCs w:val="20"/>
        </w:rPr>
        <w:tab/>
      </w:r>
      <w:r w:rsidRPr="00825598">
        <w:rPr>
          <w:sz w:val="20"/>
          <w:szCs w:val="20"/>
        </w:rPr>
        <w:tab/>
      </w:r>
      <w:r w:rsidR="00926A13" w:rsidRPr="00825598">
        <w:rPr>
          <w:sz w:val="20"/>
          <w:szCs w:val="20"/>
        </w:rPr>
        <w:t>$30</w:t>
      </w:r>
    </w:p>
    <w:p w14:paraId="40B29A64" w14:textId="77777777" w:rsidR="00924D32" w:rsidRPr="00825598" w:rsidRDefault="00924D32" w:rsidP="00A823F4">
      <w:pPr>
        <w:spacing w:after="60"/>
        <w:rPr>
          <w:sz w:val="20"/>
          <w:szCs w:val="20"/>
        </w:rPr>
      </w:pPr>
      <w:r w:rsidRPr="00825598">
        <w:rPr>
          <w:sz w:val="20"/>
          <w:szCs w:val="20"/>
        </w:rPr>
        <w:t>Security Deposit</w:t>
      </w:r>
      <w:r w:rsidRPr="00825598">
        <w:rPr>
          <w:sz w:val="20"/>
          <w:szCs w:val="20"/>
        </w:rPr>
        <w:tab/>
      </w:r>
      <w:r w:rsidRPr="00825598">
        <w:rPr>
          <w:sz w:val="20"/>
          <w:szCs w:val="20"/>
        </w:rPr>
        <w:tab/>
      </w:r>
      <w:r w:rsidRPr="00825598">
        <w:rPr>
          <w:sz w:val="20"/>
          <w:szCs w:val="20"/>
        </w:rPr>
        <w:tab/>
      </w:r>
      <w:r w:rsidR="00A823F4" w:rsidRPr="00825598">
        <w:rPr>
          <w:sz w:val="20"/>
          <w:szCs w:val="20"/>
        </w:rPr>
        <w:tab/>
      </w:r>
      <w:r w:rsidRPr="00825598">
        <w:rPr>
          <w:sz w:val="20"/>
          <w:szCs w:val="20"/>
        </w:rPr>
        <w:t>Waived</w:t>
      </w:r>
      <w:r w:rsidRPr="00825598">
        <w:rPr>
          <w:sz w:val="20"/>
          <w:szCs w:val="20"/>
        </w:rPr>
        <w:tab/>
      </w:r>
      <w:r w:rsidRPr="00825598">
        <w:rPr>
          <w:sz w:val="20"/>
          <w:szCs w:val="20"/>
        </w:rPr>
        <w:tab/>
      </w:r>
      <w:r w:rsidRPr="00825598">
        <w:rPr>
          <w:sz w:val="20"/>
          <w:szCs w:val="20"/>
        </w:rPr>
        <w:tab/>
      </w:r>
      <w:r w:rsidRPr="00825598">
        <w:rPr>
          <w:sz w:val="20"/>
          <w:szCs w:val="20"/>
        </w:rPr>
        <w:tab/>
        <w:t>$150</w:t>
      </w:r>
    </w:p>
    <w:p w14:paraId="1ED9B85C" w14:textId="77777777" w:rsidR="0099685E" w:rsidRPr="00825598" w:rsidRDefault="00494F05" w:rsidP="00A823F4">
      <w:pPr>
        <w:spacing w:after="0" w:line="240" w:lineRule="auto"/>
        <w:rPr>
          <w:sz w:val="20"/>
          <w:szCs w:val="20"/>
        </w:rPr>
      </w:pPr>
      <w:r w:rsidRPr="00825598">
        <w:rPr>
          <w:sz w:val="20"/>
          <w:szCs w:val="20"/>
        </w:rPr>
        <w:t>Deposit to Reserve Date and Time</w:t>
      </w:r>
      <w:r w:rsidRPr="00825598">
        <w:rPr>
          <w:sz w:val="20"/>
          <w:szCs w:val="20"/>
        </w:rPr>
        <w:tab/>
      </w:r>
      <w:r w:rsidR="00A823F4" w:rsidRPr="00825598">
        <w:rPr>
          <w:sz w:val="20"/>
          <w:szCs w:val="20"/>
        </w:rPr>
        <w:tab/>
      </w:r>
      <w:r w:rsidRPr="00825598">
        <w:rPr>
          <w:sz w:val="20"/>
          <w:szCs w:val="20"/>
        </w:rPr>
        <w:t>$100</w:t>
      </w:r>
      <w:r w:rsidRPr="00825598">
        <w:rPr>
          <w:sz w:val="20"/>
          <w:szCs w:val="20"/>
        </w:rPr>
        <w:tab/>
      </w:r>
      <w:r w:rsidRPr="00825598">
        <w:rPr>
          <w:sz w:val="20"/>
          <w:szCs w:val="20"/>
        </w:rPr>
        <w:tab/>
      </w:r>
      <w:r w:rsidRPr="00825598">
        <w:rPr>
          <w:sz w:val="20"/>
          <w:szCs w:val="20"/>
        </w:rPr>
        <w:tab/>
      </w:r>
      <w:r w:rsidRPr="00825598">
        <w:rPr>
          <w:sz w:val="20"/>
          <w:szCs w:val="20"/>
        </w:rPr>
        <w:tab/>
        <w:t>$100</w:t>
      </w:r>
    </w:p>
    <w:p w14:paraId="21826695" w14:textId="77777777" w:rsidR="008E2133" w:rsidRPr="00825598" w:rsidRDefault="00494F05" w:rsidP="008E2133">
      <w:pPr>
        <w:spacing w:after="0" w:line="240" w:lineRule="auto"/>
        <w:ind w:firstLine="360"/>
        <w:rPr>
          <w:sz w:val="20"/>
          <w:szCs w:val="20"/>
        </w:rPr>
      </w:pPr>
      <w:r w:rsidRPr="00825598">
        <w:rPr>
          <w:sz w:val="20"/>
          <w:szCs w:val="20"/>
        </w:rPr>
        <w:t>(Applied to total fees)</w:t>
      </w:r>
    </w:p>
    <w:p w14:paraId="22A62EB5" w14:textId="77777777" w:rsidR="00926A13" w:rsidRPr="00825598" w:rsidRDefault="00926A13" w:rsidP="00926A13">
      <w:pPr>
        <w:spacing w:after="0" w:line="240" w:lineRule="auto"/>
        <w:rPr>
          <w:sz w:val="20"/>
          <w:szCs w:val="20"/>
        </w:rPr>
      </w:pPr>
      <w:r w:rsidRPr="00825598">
        <w:rPr>
          <w:sz w:val="20"/>
          <w:szCs w:val="20"/>
        </w:rPr>
        <w:t>Credit Card Processing Fee</w:t>
      </w:r>
      <w:r w:rsidRPr="00825598">
        <w:rPr>
          <w:sz w:val="20"/>
          <w:szCs w:val="20"/>
        </w:rPr>
        <w:tab/>
      </w:r>
      <w:r w:rsidRPr="00825598">
        <w:rPr>
          <w:sz w:val="20"/>
          <w:szCs w:val="20"/>
        </w:rPr>
        <w:tab/>
        <w:t>5%</w:t>
      </w:r>
      <w:r w:rsidRPr="00825598">
        <w:rPr>
          <w:sz w:val="20"/>
          <w:szCs w:val="20"/>
        </w:rPr>
        <w:tab/>
      </w:r>
      <w:r w:rsidRPr="00825598">
        <w:rPr>
          <w:sz w:val="20"/>
          <w:szCs w:val="20"/>
        </w:rPr>
        <w:tab/>
      </w:r>
      <w:r w:rsidRPr="00825598">
        <w:rPr>
          <w:sz w:val="20"/>
          <w:szCs w:val="20"/>
        </w:rPr>
        <w:tab/>
      </w:r>
      <w:r w:rsidRPr="00825598">
        <w:rPr>
          <w:sz w:val="20"/>
          <w:szCs w:val="20"/>
        </w:rPr>
        <w:tab/>
        <w:t>5%</w:t>
      </w:r>
    </w:p>
    <w:bookmarkEnd w:id="1"/>
    <w:p w14:paraId="5C5AA1A8" w14:textId="77777777" w:rsidR="008E2133" w:rsidRPr="00825598" w:rsidRDefault="008E2133" w:rsidP="008E2133">
      <w:pPr>
        <w:spacing w:after="0" w:line="240" w:lineRule="auto"/>
        <w:ind w:firstLine="360"/>
        <w:rPr>
          <w:sz w:val="20"/>
          <w:szCs w:val="20"/>
        </w:rPr>
      </w:pPr>
    </w:p>
    <w:p w14:paraId="1BF883F3" w14:textId="77777777" w:rsidR="008E2133" w:rsidRPr="00825598" w:rsidRDefault="008E2133" w:rsidP="008E2133">
      <w:pPr>
        <w:spacing w:after="0" w:line="240" w:lineRule="auto"/>
        <w:rPr>
          <w:sz w:val="20"/>
          <w:szCs w:val="20"/>
        </w:rPr>
      </w:pPr>
      <w:r w:rsidRPr="00825598">
        <w:rPr>
          <w:sz w:val="20"/>
          <w:szCs w:val="20"/>
        </w:rPr>
        <w:t xml:space="preserve">See </w:t>
      </w:r>
      <w:r w:rsidR="002F7802" w:rsidRPr="00825598">
        <w:rPr>
          <w:sz w:val="20"/>
          <w:szCs w:val="20"/>
        </w:rPr>
        <w:t xml:space="preserve">optional </w:t>
      </w:r>
      <w:r w:rsidRPr="00825598">
        <w:rPr>
          <w:sz w:val="20"/>
          <w:szCs w:val="20"/>
        </w:rPr>
        <w:t>ala carte</w:t>
      </w:r>
      <w:r w:rsidR="00967948" w:rsidRPr="00825598">
        <w:rPr>
          <w:sz w:val="20"/>
          <w:szCs w:val="20"/>
        </w:rPr>
        <w:t xml:space="preserve"> rentals fees attached.</w:t>
      </w:r>
    </w:p>
    <w:p w14:paraId="27EAB38E" w14:textId="77777777" w:rsidR="00457FE1" w:rsidRPr="00825598" w:rsidRDefault="008E2133" w:rsidP="008E2133">
      <w:pPr>
        <w:spacing w:after="0" w:line="240" w:lineRule="auto"/>
        <w:ind w:firstLine="360"/>
        <w:rPr>
          <w:sz w:val="20"/>
          <w:szCs w:val="20"/>
        </w:rPr>
      </w:pPr>
      <w:r w:rsidRPr="00825598">
        <w:rPr>
          <w:sz w:val="20"/>
          <w:szCs w:val="20"/>
        </w:rPr>
        <w:tab/>
      </w:r>
      <w:r w:rsidR="00457FE1" w:rsidRPr="00825598">
        <w:rPr>
          <w:sz w:val="20"/>
          <w:szCs w:val="20"/>
        </w:rPr>
        <w:t xml:space="preserve"> </w:t>
      </w:r>
    </w:p>
    <w:p w14:paraId="71F723DA" w14:textId="77777777" w:rsidR="004A2794" w:rsidRPr="00825598" w:rsidRDefault="004A2794" w:rsidP="004A279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25598">
        <w:rPr>
          <w:sz w:val="20"/>
          <w:szCs w:val="20"/>
        </w:rPr>
        <w:t xml:space="preserve">Rental is confirmed </w:t>
      </w:r>
      <w:r w:rsidR="008E2133" w:rsidRPr="00825598">
        <w:rPr>
          <w:sz w:val="20"/>
          <w:szCs w:val="20"/>
        </w:rPr>
        <w:t xml:space="preserve">upon receipt of a check for </w:t>
      </w:r>
      <w:r w:rsidRPr="00825598">
        <w:rPr>
          <w:sz w:val="20"/>
          <w:szCs w:val="20"/>
        </w:rPr>
        <w:t>the deposit of $100 and security deposit (if applicable) of $150 made payable to FP108SJ.  You may pay the full rental amount at this time.</w:t>
      </w:r>
    </w:p>
    <w:p w14:paraId="31275729" w14:textId="77777777" w:rsidR="004A2794" w:rsidRPr="00825598" w:rsidRDefault="004A2794" w:rsidP="004A279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25598">
        <w:rPr>
          <w:sz w:val="20"/>
          <w:szCs w:val="20"/>
        </w:rPr>
        <w:t>Full refund of fees if cancel</w:t>
      </w:r>
      <w:r w:rsidR="00926A13" w:rsidRPr="00825598">
        <w:rPr>
          <w:sz w:val="20"/>
          <w:szCs w:val="20"/>
        </w:rPr>
        <w:t>l</w:t>
      </w:r>
      <w:r w:rsidRPr="00825598">
        <w:rPr>
          <w:sz w:val="20"/>
          <w:szCs w:val="20"/>
        </w:rPr>
        <w:t>ation is 45 days or more prior to event date.  Fees will be forfeited if can</w:t>
      </w:r>
      <w:r w:rsidR="00ED214C" w:rsidRPr="00825598">
        <w:rPr>
          <w:sz w:val="20"/>
          <w:szCs w:val="20"/>
        </w:rPr>
        <w:t>cel</w:t>
      </w:r>
      <w:r w:rsidR="00926A13" w:rsidRPr="00825598">
        <w:rPr>
          <w:sz w:val="20"/>
          <w:szCs w:val="20"/>
        </w:rPr>
        <w:t>l</w:t>
      </w:r>
      <w:r w:rsidR="00ED214C" w:rsidRPr="00825598">
        <w:rPr>
          <w:sz w:val="20"/>
          <w:szCs w:val="20"/>
        </w:rPr>
        <w:t>ation is less than 45 days prior to the event.</w:t>
      </w:r>
    </w:p>
    <w:p w14:paraId="4D478833" w14:textId="4316AAA7" w:rsidR="0019455F" w:rsidRPr="0019455F" w:rsidRDefault="00ED214C" w:rsidP="0019455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25598">
        <w:rPr>
          <w:sz w:val="20"/>
          <w:szCs w:val="20"/>
        </w:rPr>
        <w:t>Final payment (rental fee + total custodial fees + AC fee</w:t>
      </w:r>
      <w:r w:rsidR="00457FE1" w:rsidRPr="00825598">
        <w:rPr>
          <w:sz w:val="20"/>
          <w:szCs w:val="20"/>
        </w:rPr>
        <w:t xml:space="preserve"> + ala carte ren</w:t>
      </w:r>
      <w:r w:rsidR="00926A13" w:rsidRPr="00825598">
        <w:rPr>
          <w:sz w:val="20"/>
          <w:szCs w:val="20"/>
        </w:rPr>
        <w:t>tal options</w:t>
      </w:r>
      <w:r w:rsidRPr="00825598">
        <w:rPr>
          <w:sz w:val="20"/>
          <w:szCs w:val="20"/>
        </w:rPr>
        <w:t xml:space="preserve">) </w:t>
      </w:r>
      <w:proofErr w:type="gramStart"/>
      <w:r w:rsidRPr="00825598">
        <w:rPr>
          <w:sz w:val="20"/>
          <w:szCs w:val="20"/>
        </w:rPr>
        <w:t>less</w:t>
      </w:r>
      <w:proofErr w:type="gramEnd"/>
      <w:r w:rsidRPr="00825598">
        <w:rPr>
          <w:sz w:val="20"/>
          <w:szCs w:val="20"/>
        </w:rPr>
        <w:t xml:space="preserve"> $100 deposit is due 7 days prior to event.  At this time, </w:t>
      </w:r>
      <w:r w:rsidR="00665EF7" w:rsidRPr="00825598">
        <w:rPr>
          <w:sz w:val="20"/>
          <w:szCs w:val="20"/>
        </w:rPr>
        <w:t xml:space="preserve">a </w:t>
      </w:r>
      <w:r w:rsidR="00926A13" w:rsidRPr="00825598">
        <w:rPr>
          <w:sz w:val="20"/>
          <w:szCs w:val="20"/>
        </w:rPr>
        <w:t>walk-through</w:t>
      </w:r>
      <w:r w:rsidR="00B96BA5" w:rsidRPr="00825598">
        <w:rPr>
          <w:sz w:val="20"/>
          <w:szCs w:val="20"/>
        </w:rPr>
        <w:t xml:space="preserve"> of the building will be completed with </w:t>
      </w:r>
      <w:r w:rsidR="00D15964" w:rsidRPr="00825598">
        <w:rPr>
          <w:sz w:val="20"/>
          <w:szCs w:val="20"/>
        </w:rPr>
        <w:t>the Building</w:t>
      </w:r>
      <w:r w:rsidR="00B96BA5" w:rsidRPr="00825598">
        <w:rPr>
          <w:sz w:val="20"/>
          <w:szCs w:val="20"/>
        </w:rPr>
        <w:t xml:space="preserve"> Manager and initialed </w:t>
      </w:r>
      <w:r w:rsidR="00FA7E75" w:rsidRPr="00825598">
        <w:rPr>
          <w:sz w:val="20"/>
          <w:szCs w:val="20"/>
        </w:rPr>
        <w:t xml:space="preserve">and dated </w:t>
      </w:r>
      <w:r w:rsidR="00B96BA5" w:rsidRPr="00825598">
        <w:rPr>
          <w:sz w:val="20"/>
          <w:szCs w:val="20"/>
        </w:rPr>
        <w:t>by the person who signed the rental agreement.  (See attached).</w:t>
      </w:r>
      <w:r w:rsidR="0019455F">
        <w:rPr>
          <w:sz w:val="20"/>
          <w:szCs w:val="20"/>
        </w:rPr>
        <w:t xml:space="preserve"> </w:t>
      </w:r>
      <w:r w:rsidR="00D15964" w:rsidRPr="0019455F">
        <w:rPr>
          <w:sz w:val="20"/>
          <w:szCs w:val="20"/>
        </w:rPr>
        <w:t>The building</w:t>
      </w:r>
      <w:r w:rsidR="00FA7E75" w:rsidRPr="0019455F">
        <w:rPr>
          <w:sz w:val="20"/>
          <w:szCs w:val="20"/>
        </w:rPr>
        <w:t xml:space="preserve"> </w:t>
      </w:r>
      <w:r w:rsidR="00B96BA5" w:rsidRPr="0019455F">
        <w:rPr>
          <w:sz w:val="20"/>
          <w:szCs w:val="20"/>
        </w:rPr>
        <w:t>will be inspected after the rental</w:t>
      </w:r>
      <w:r w:rsidR="007757B5" w:rsidRPr="0019455F">
        <w:rPr>
          <w:sz w:val="20"/>
          <w:szCs w:val="20"/>
        </w:rPr>
        <w:t xml:space="preserve">.  Repair costs of any damage or fees incurred due to </w:t>
      </w:r>
      <w:r w:rsidR="00D15964" w:rsidRPr="0019455F">
        <w:rPr>
          <w:sz w:val="20"/>
          <w:szCs w:val="20"/>
        </w:rPr>
        <w:t>the renter</w:t>
      </w:r>
      <w:r w:rsidR="007757B5" w:rsidRPr="0019455F">
        <w:rPr>
          <w:sz w:val="20"/>
          <w:szCs w:val="20"/>
        </w:rPr>
        <w:t xml:space="preserve"> and/or their guests (</w:t>
      </w:r>
      <w:proofErr w:type="gramStart"/>
      <w:r w:rsidR="007757B5" w:rsidRPr="0019455F">
        <w:rPr>
          <w:sz w:val="20"/>
          <w:szCs w:val="20"/>
        </w:rPr>
        <w:t>in excess of</w:t>
      </w:r>
      <w:proofErr w:type="gramEnd"/>
      <w:r w:rsidR="007757B5" w:rsidRPr="0019455F">
        <w:rPr>
          <w:sz w:val="20"/>
          <w:szCs w:val="20"/>
        </w:rPr>
        <w:t xml:space="preserve"> security deposit for non-members)</w:t>
      </w:r>
      <w:r w:rsidR="00FF4FF1" w:rsidRPr="0019455F">
        <w:rPr>
          <w:sz w:val="20"/>
          <w:szCs w:val="20"/>
        </w:rPr>
        <w:t>, as well as any additional hou</w:t>
      </w:r>
      <w:r w:rsidR="00457FE1" w:rsidRPr="0019455F">
        <w:rPr>
          <w:sz w:val="20"/>
          <w:szCs w:val="20"/>
        </w:rPr>
        <w:t>rs</w:t>
      </w:r>
      <w:r w:rsidR="00FF4FF1" w:rsidRPr="0019455F">
        <w:rPr>
          <w:sz w:val="20"/>
          <w:szCs w:val="20"/>
        </w:rPr>
        <w:t xml:space="preserve"> in excess of contract, </w:t>
      </w:r>
      <w:r w:rsidR="007757B5" w:rsidRPr="0019455F">
        <w:rPr>
          <w:sz w:val="20"/>
          <w:szCs w:val="20"/>
        </w:rPr>
        <w:t>will be billed</w:t>
      </w:r>
      <w:r w:rsidR="00B96BA5" w:rsidRPr="0019455F">
        <w:rPr>
          <w:sz w:val="20"/>
          <w:szCs w:val="20"/>
        </w:rPr>
        <w:t xml:space="preserve"> </w:t>
      </w:r>
      <w:r w:rsidR="007757B5" w:rsidRPr="0019455F">
        <w:rPr>
          <w:sz w:val="20"/>
          <w:szCs w:val="20"/>
        </w:rPr>
        <w:t>within 30 days of the event</w:t>
      </w:r>
      <w:r w:rsidR="00457FE1" w:rsidRPr="0019455F">
        <w:rPr>
          <w:sz w:val="20"/>
          <w:szCs w:val="20"/>
        </w:rPr>
        <w:t xml:space="preserve">.  </w:t>
      </w:r>
      <w:proofErr w:type="gramStart"/>
      <w:r w:rsidR="0019455F" w:rsidRPr="0019455F">
        <w:rPr>
          <w:rFonts w:eastAsia="Times New Roman" w:cstheme="minorHAnsi"/>
          <w:sz w:val="20"/>
          <w:szCs w:val="20"/>
        </w:rPr>
        <w:t>In the event that</w:t>
      </w:r>
      <w:proofErr w:type="gramEnd"/>
      <w:r w:rsidR="0019455F" w:rsidRPr="0019455F">
        <w:rPr>
          <w:rFonts w:eastAsia="Times New Roman" w:cstheme="minorHAnsi"/>
          <w:sz w:val="20"/>
          <w:szCs w:val="20"/>
        </w:rPr>
        <w:t xml:space="preserve"> anything should happen as a result of renters use or misuse, they will be responsible for any service calls. (</w:t>
      </w:r>
      <w:proofErr w:type="spellStart"/>
      <w:proofErr w:type="gramStart"/>
      <w:r w:rsidR="0019455F" w:rsidRPr="0019455F">
        <w:rPr>
          <w:rFonts w:eastAsia="Times New Roman" w:cstheme="minorHAnsi"/>
          <w:sz w:val="20"/>
          <w:szCs w:val="20"/>
        </w:rPr>
        <w:t>ie</w:t>
      </w:r>
      <w:proofErr w:type="spellEnd"/>
      <w:proofErr w:type="gramEnd"/>
      <w:r w:rsidR="0019455F" w:rsidRPr="0019455F">
        <w:rPr>
          <w:rFonts w:eastAsia="Times New Roman" w:cstheme="minorHAnsi"/>
          <w:sz w:val="20"/>
          <w:szCs w:val="20"/>
        </w:rPr>
        <w:t xml:space="preserve"> fire, police or alarm company and the like)</w:t>
      </w:r>
    </w:p>
    <w:p w14:paraId="4C40F13B" w14:textId="77777777" w:rsidR="00ED214C" w:rsidRPr="00825598" w:rsidRDefault="00457FE1" w:rsidP="00ED214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25598">
        <w:rPr>
          <w:sz w:val="20"/>
          <w:szCs w:val="20"/>
        </w:rPr>
        <w:t xml:space="preserve">Payment is </w:t>
      </w:r>
      <w:r w:rsidR="007757B5" w:rsidRPr="00825598">
        <w:rPr>
          <w:sz w:val="20"/>
          <w:szCs w:val="20"/>
        </w:rPr>
        <w:t xml:space="preserve">due </w:t>
      </w:r>
      <w:r w:rsidR="00FF4FF1" w:rsidRPr="00825598">
        <w:rPr>
          <w:sz w:val="20"/>
          <w:szCs w:val="20"/>
        </w:rPr>
        <w:t xml:space="preserve">in full </w:t>
      </w:r>
      <w:r w:rsidR="007757B5" w:rsidRPr="00825598">
        <w:rPr>
          <w:sz w:val="20"/>
          <w:szCs w:val="20"/>
        </w:rPr>
        <w:t>upon receipt of the bill.</w:t>
      </w:r>
      <w:r w:rsidR="00FF4FF1" w:rsidRPr="00825598">
        <w:rPr>
          <w:sz w:val="20"/>
          <w:szCs w:val="20"/>
        </w:rPr>
        <w:t xml:space="preserve"> </w:t>
      </w:r>
      <w:r w:rsidR="006F065A" w:rsidRPr="00825598">
        <w:rPr>
          <w:sz w:val="20"/>
          <w:szCs w:val="20"/>
        </w:rPr>
        <w:t xml:space="preserve"> If there are no damages or additional fees, a refund check for the security deposit will be mailed to the person who signed the rental agreement within 30 days of the event. </w:t>
      </w:r>
      <w:r w:rsidR="00FF4FF1" w:rsidRPr="00825598">
        <w:rPr>
          <w:sz w:val="20"/>
          <w:szCs w:val="20"/>
        </w:rPr>
        <w:t xml:space="preserve"> </w:t>
      </w:r>
    </w:p>
    <w:p w14:paraId="72734311" w14:textId="77777777" w:rsidR="00FF4FF1" w:rsidRPr="00825598" w:rsidRDefault="00FF4FF1" w:rsidP="00ED214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25598">
        <w:rPr>
          <w:sz w:val="20"/>
          <w:szCs w:val="20"/>
        </w:rPr>
        <w:t xml:space="preserve">Food and beverages are not allowed in the upstairs art galleries.  </w:t>
      </w:r>
      <w:r w:rsidR="0019455F">
        <w:rPr>
          <w:sz w:val="20"/>
          <w:szCs w:val="20"/>
        </w:rPr>
        <w:t>The upstairs piano must remain covered and may not be used.</w:t>
      </w:r>
    </w:p>
    <w:p w14:paraId="4AE0CCD3" w14:textId="08A6CB8D" w:rsidR="00197677" w:rsidRPr="00825598" w:rsidRDefault="00D15964" w:rsidP="00ED214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25598">
        <w:rPr>
          <w:sz w:val="20"/>
          <w:szCs w:val="20"/>
        </w:rPr>
        <w:t>The elevator</w:t>
      </w:r>
      <w:r w:rsidR="00197677" w:rsidRPr="00825598">
        <w:rPr>
          <w:sz w:val="20"/>
          <w:szCs w:val="20"/>
        </w:rPr>
        <w:t xml:space="preserve"> may be used only under the supervision of the Custodian</w:t>
      </w:r>
      <w:r w:rsidR="00665EF7" w:rsidRPr="00825598">
        <w:rPr>
          <w:sz w:val="20"/>
          <w:szCs w:val="20"/>
        </w:rPr>
        <w:t xml:space="preserve"> or FP108SJ representative present during the event</w:t>
      </w:r>
      <w:r w:rsidR="00197677" w:rsidRPr="00825598">
        <w:rPr>
          <w:sz w:val="20"/>
          <w:szCs w:val="20"/>
        </w:rPr>
        <w:t>.</w:t>
      </w:r>
    </w:p>
    <w:p w14:paraId="2D1E98FD" w14:textId="4F772833" w:rsidR="00457FE1" w:rsidRPr="00825598" w:rsidRDefault="004B3AAF" w:rsidP="00ED214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25598">
        <w:rPr>
          <w:sz w:val="20"/>
          <w:szCs w:val="20"/>
        </w:rPr>
        <w:t>Based on availability, early set up or delivery/</w:t>
      </w:r>
      <w:r w:rsidR="00D15964" w:rsidRPr="00825598">
        <w:rPr>
          <w:sz w:val="20"/>
          <w:szCs w:val="20"/>
        </w:rPr>
        <w:t>drop-off</w:t>
      </w:r>
      <w:r w:rsidRPr="00825598">
        <w:rPr>
          <w:sz w:val="20"/>
          <w:szCs w:val="20"/>
        </w:rPr>
        <w:t xml:space="preserve"> of supplies, decorations, etc. may be scheduled with </w:t>
      </w:r>
      <w:r w:rsidR="00D15964" w:rsidRPr="00825598">
        <w:rPr>
          <w:sz w:val="20"/>
          <w:szCs w:val="20"/>
        </w:rPr>
        <w:t>the Building</w:t>
      </w:r>
      <w:r w:rsidRPr="00825598">
        <w:rPr>
          <w:sz w:val="20"/>
          <w:szCs w:val="20"/>
        </w:rPr>
        <w:t xml:space="preserve"> Manager with a </w:t>
      </w:r>
      <w:r w:rsidR="00D15964" w:rsidRPr="00825598">
        <w:rPr>
          <w:sz w:val="20"/>
          <w:szCs w:val="20"/>
        </w:rPr>
        <w:t>minimum of</w:t>
      </w:r>
      <w:r w:rsidRPr="00825598">
        <w:rPr>
          <w:sz w:val="20"/>
          <w:szCs w:val="20"/>
        </w:rPr>
        <w:t xml:space="preserve"> </w:t>
      </w:r>
      <w:r w:rsidR="000F7643" w:rsidRPr="00825598">
        <w:rPr>
          <w:sz w:val="20"/>
          <w:szCs w:val="20"/>
        </w:rPr>
        <w:t>1-hour</w:t>
      </w:r>
      <w:r w:rsidRPr="00825598">
        <w:rPr>
          <w:sz w:val="20"/>
          <w:szCs w:val="20"/>
        </w:rPr>
        <w:t xml:space="preserve"> custodial fee.  </w:t>
      </w:r>
    </w:p>
    <w:p w14:paraId="09DFEFB0" w14:textId="745A540E" w:rsidR="00FD090C" w:rsidRPr="00825598" w:rsidRDefault="00FD090C" w:rsidP="00ED214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25598">
        <w:rPr>
          <w:sz w:val="20"/>
          <w:szCs w:val="20"/>
        </w:rPr>
        <w:t xml:space="preserve">Please notify </w:t>
      </w:r>
      <w:r w:rsidR="00D15964" w:rsidRPr="00825598">
        <w:rPr>
          <w:sz w:val="20"/>
          <w:szCs w:val="20"/>
        </w:rPr>
        <w:t>the Building</w:t>
      </w:r>
      <w:r w:rsidR="00926A13" w:rsidRPr="00825598">
        <w:rPr>
          <w:sz w:val="20"/>
          <w:szCs w:val="20"/>
        </w:rPr>
        <w:t xml:space="preserve"> Manager of your caterer</w:t>
      </w:r>
      <w:r w:rsidRPr="00825598">
        <w:rPr>
          <w:sz w:val="20"/>
          <w:szCs w:val="20"/>
        </w:rPr>
        <w:t>.</w:t>
      </w:r>
    </w:p>
    <w:p w14:paraId="6EFAFB3E" w14:textId="77777777" w:rsidR="002D5CE8" w:rsidRPr="00825598" w:rsidRDefault="002D5CE8" w:rsidP="00ED214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25598">
        <w:rPr>
          <w:sz w:val="20"/>
          <w:szCs w:val="20"/>
        </w:rPr>
        <w:t xml:space="preserve">Champagne, wine and bottled or canned beer/malt beverages are the only alcoholic beverages allowed on the premises.  Beer kegs are not allowed. </w:t>
      </w:r>
    </w:p>
    <w:p w14:paraId="2D855E3A" w14:textId="760663C5" w:rsidR="002D5CE8" w:rsidRPr="00825598" w:rsidRDefault="002D5CE8" w:rsidP="00ED214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25598">
        <w:rPr>
          <w:sz w:val="20"/>
          <w:szCs w:val="20"/>
        </w:rPr>
        <w:t>This is a non-smoking</w:t>
      </w:r>
      <w:r w:rsidR="00967948" w:rsidRPr="00825598">
        <w:rPr>
          <w:sz w:val="20"/>
          <w:szCs w:val="20"/>
        </w:rPr>
        <w:t xml:space="preserve">/vaping </w:t>
      </w:r>
      <w:r w:rsidR="006F065A" w:rsidRPr="00825598">
        <w:rPr>
          <w:sz w:val="20"/>
          <w:szCs w:val="20"/>
        </w:rPr>
        <w:t>facility.</w:t>
      </w:r>
      <w:r w:rsidR="00825598">
        <w:rPr>
          <w:sz w:val="20"/>
          <w:szCs w:val="20"/>
        </w:rPr>
        <w:t xml:space="preserve">  </w:t>
      </w:r>
      <w:r w:rsidR="007B1EE2">
        <w:rPr>
          <w:sz w:val="20"/>
          <w:szCs w:val="20"/>
        </w:rPr>
        <w:t xml:space="preserve">A receptacle will be placed outside of the front door. </w:t>
      </w:r>
      <w:r w:rsidR="0019455F">
        <w:rPr>
          <w:sz w:val="20"/>
          <w:szCs w:val="20"/>
        </w:rPr>
        <w:t xml:space="preserve">No candles </w:t>
      </w:r>
      <w:r w:rsidR="00472C4F">
        <w:rPr>
          <w:sz w:val="20"/>
          <w:szCs w:val="20"/>
        </w:rPr>
        <w:t>or flammable</w:t>
      </w:r>
      <w:r w:rsidR="0019455F">
        <w:rPr>
          <w:sz w:val="20"/>
          <w:szCs w:val="20"/>
        </w:rPr>
        <w:t xml:space="preserve"> materials may be used in the building. </w:t>
      </w:r>
    </w:p>
    <w:p w14:paraId="707CB5B4" w14:textId="19A36B14" w:rsidR="00FF4FF1" w:rsidRPr="00825598" w:rsidRDefault="004B3AAF" w:rsidP="00ED214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25598">
        <w:rPr>
          <w:sz w:val="20"/>
          <w:szCs w:val="20"/>
        </w:rPr>
        <w:t xml:space="preserve">FP108SJ is not responsible for the personal property of </w:t>
      </w:r>
      <w:r w:rsidR="00D15964" w:rsidRPr="00825598">
        <w:rPr>
          <w:sz w:val="20"/>
          <w:szCs w:val="20"/>
        </w:rPr>
        <w:t>the renter</w:t>
      </w:r>
      <w:r w:rsidRPr="00825598">
        <w:rPr>
          <w:sz w:val="20"/>
          <w:szCs w:val="20"/>
        </w:rPr>
        <w:t xml:space="preserve"> and their guests. </w:t>
      </w:r>
      <w:r w:rsidR="00D15964" w:rsidRPr="00825598">
        <w:rPr>
          <w:sz w:val="20"/>
          <w:szCs w:val="20"/>
        </w:rPr>
        <w:t>The property</w:t>
      </w:r>
      <w:r w:rsidRPr="00825598">
        <w:rPr>
          <w:sz w:val="20"/>
          <w:szCs w:val="20"/>
        </w:rPr>
        <w:t xml:space="preserve"> of FP108SJ may not be removed from the building for any reason. </w:t>
      </w:r>
    </w:p>
    <w:p w14:paraId="7B53A409" w14:textId="77777777" w:rsidR="00FD090C" w:rsidRPr="00825598" w:rsidRDefault="00FD090C" w:rsidP="00ED214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25598">
        <w:rPr>
          <w:sz w:val="20"/>
          <w:szCs w:val="20"/>
        </w:rPr>
        <w:lastRenderedPageBreak/>
        <w:t>Please remain 5 feet away from artwork throughout the building.</w:t>
      </w:r>
    </w:p>
    <w:p w14:paraId="52C8F1F7" w14:textId="77777777" w:rsidR="00665EF7" w:rsidRPr="00825598" w:rsidRDefault="00665EF7" w:rsidP="00ED214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25598">
        <w:rPr>
          <w:sz w:val="20"/>
          <w:szCs w:val="20"/>
        </w:rPr>
        <w:t xml:space="preserve">Decorations may not be attached to walls or chandeliers. </w:t>
      </w:r>
    </w:p>
    <w:p w14:paraId="01F784F3" w14:textId="77777777" w:rsidR="00926A13" w:rsidRPr="00825598" w:rsidRDefault="00926A13" w:rsidP="00ED214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25598">
        <w:rPr>
          <w:sz w:val="20"/>
          <w:szCs w:val="20"/>
        </w:rPr>
        <w:t>NOTE: Security cameras are in use and monitored daily.</w:t>
      </w:r>
    </w:p>
    <w:p w14:paraId="0FB40731" w14:textId="77777777" w:rsidR="00D17D1B" w:rsidRPr="00D17D1B" w:rsidRDefault="00D17D1B" w:rsidP="002D6C95">
      <w:pPr>
        <w:spacing w:after="0"/>
        <w:jc w:val="center"/>
        <w:rPr>
          <w:b/>
          <w:bCs/>
        </w:rPr>
      </w:pPr>
      <w:r w:rsidRPr="00D17D1B">
        <w:rPr>
          <w:b/>
          <w:bCs/>
        </w:rPr>
        <w:t>TABLES AND CHAIRS</w:t>
      </w:r>
    </w:p>
    <w:p w14:paraId="08849D07" w14:textId="4D611C69" w:rsidR="00926A13" w:rsidRPr="00472C4F" w:rsidRDefault="00D17D1B" w:rsidP="00D25E9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Tables and chairs are included with the rental.  Please complete the diagram(s) below </w:t>
      </w:r>
      <w:r w:rsidR="002D6C95">
        <w:rPr>
          <w:sz w:val="20"/>
          <w:szCs w:val="20"/>
        </w:rPr>
        <w:t>and</w:t>
      </w:r>
      <w:r w:rsidR="00665EF7">
        <w:rPr>
          <w:sz w:val="20"/>
          <w:szCs w:val="20"/>
        </w:rPr>
        <w:t xml:space="preserve"> our custodian will </w:t>
      </w:r>
      <w:r>
        <w:rPr>
          <w:sz w:val="20"/>
          <w:szCs w:val="20"/>
        </w:rPr>
        <w:t>have all tables and chairs set up before your event</w:t>
      </w:r>
      <w:r w:rsidRPr="00472C4F">
        <w:rPr>
          <w:sz w:val="20"/>
          <w:szCs w:val="20"/>
        </w:rPr>
        <w:t>.</w:t>
      </w:r>
      <w:r w:rsidR="00993FF3" w:rsidRPr="00472C4F">
        <w:rPr>
          <w:sz w:val="20"/>
          <w:szCs w:val="20"/>
        </w:rPr>
        <w:t xml:space="preserve"> </w:t>
      </w:r>
      <w:r w:rsidR="00472C4F" w:rsidRPr="00472C4F">
        <w:rPr>
          <w:sz w:val="20"/>
          <w:szCs w:val="20"/>
        </w:rPr>
        <w:t>20</w:t>
      </w:r>
      <w:r w:rsidR="00993FF3" w:rsidRPr="00472C4F">
        <w:rPr>
          <w:sz w:val="20"/>
          <w:szCs w:val="20"/>
        </w:rPr>
        <w:t xml:space="preserve"> Card</w:t>
      </w:r>
      <w:r w:rsidR="00472C4F" w:rsidRPr="00472C4F">
        <w:rPr>
          <w:sz w:val="20"/>
          <w:szCs w:val="20"/>
        </w:rPr>
        <w:t xml:space="preserve"> tables</w:t>
      </w:r>
      <w:r w:rsidR="00993FF3" w:rsidRPr="00472C4F">
        <w:rPr>
          <w:sz w:val="20"/>
          <w:szCs w:val="20"/>
        </w:rPr>
        <w:t xml:space="preserve">, </w:t>
      </w:r>
      <w:r w:rsidR="00472C4F" w:rsidRPr="00472C4F">
        <w:rPr>
          <w:sz w:val="20"/>
          <w:szCs w:val="20"/>
        </w:rPr>
        <w:t>6</w:t>
      </w:r>
      <w:r w:rsidR="00993FF3" w:rsidRPr="00472C4F">
        <w:rPr>
          <w:sz w:val="20"/>
          <w:szCs w:val="20"/>
        </w:rPr>
        <w:t xml:space="preserve"> </w:t>
      </w:r>
      <w:r w:rsidR="00472C4F" w:rsidRPr="00472C4F">
        <w:rPr>
          <w:sz w:val="20"/>
          <w:szCs w:val="20"/>
        </w:rPr>
        <w:t>6” rectangular tables</w:t>
      </w:r>
      <w:r w:rsidR="00993FF3" w:rsidRPr="00472C4F">
        <w:rPr>
          <w:sz w:val="20"/>
          <w:szCs w:val="20"/>
        </w:rPr>
        <w:t xml:space="preserve">, </w:t>
      </w:r>
      <w:r w:rsidR="00472C4F" w:rsidRPr="00472C4F">
        <w:rPr>
          <w:sz w:val="20"/>
          <w:szCs w:val="20"/>
        </w:rPr>
        <w:t>4</w:t>
      </w:r>
      <w:r w:rsidR="00993FF3" w:rsidRPr="00472C4F">
        <w:rPr>
          <w:sz w:val="20"/>
          <w:szCs w:val="20"/>
        </w:rPr>
        <w:t xml:space="preserve"> </w:t>
      </w:r>
      <w:r w:rsidR="00472C4F" w:rsidRPr="00472C4F">
        <w:rPr>
          <w:sz w:val="20"/>
          <w:szCs w:val="20"/>
        </w:rPr>
        <w:t>8” rectangular</w:t>
      </w:r>
      <w:r w:rsidR="00472C4F">
        <w:rPr>
          <w:sz w:val="20"/>
          <w:szCs w:val="20"/>
        </w:rPr>
        <w:t xml:space="preserve"> tables</w:t>
      </w:r>
      <w:r w:rsidR="00993FF3" w:rsidRPr="00472C4F">
        <w:rPr>
          <w:sz w:val="20"/>
          <w:szCs w:val="20"/>
        </w:rPr>
        <w:t xml:space="preserve">, 2 High Top Round </w:t>
      </w:r>
      <w:r w:rsidR="00472C4F">
        <w:rPr>
          <w:sz w:val="20"/>
          <w:szCs w:val="20"/>
        </w:rPr>
        <w:t xml:space="preserve">tables </w:t>
      </w:r>
      <w:r w:rsidR="00993FF3" w:rsidRPr="00472C4F">
        <w:rPr>
          <w:sz w:val="20"/>
          <w:szCs w:val="20"/>
        </w:rPr>
        <w:t>available.</w:t>
      </w:r>
      <w:r w:rsidR="00926A13" w:rsidRPr="00472C4F">
        <w:rPr>
          <w:sz w:val="20"/>
          <w:szCs w:val="20"/>
        </w:rPr>
        <w:t xml:space="preserve"> </w:t>
      </w:r>
    </w:p>
    <w:p w14:paraId="6288BED4" w14:textId="44CCE2C0" w:rsidR="00D17D1B" w:rsidRDefault="00FA5576" w:rsidP="00D25E98">
      <w:pPr>
        <w:spacing w:after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06963E" wp14:editId="21C6057A">
                <wp:simplePos x="0" y="0"/>
                <wp:positionH relativeFrom="column">
                  <wp:posOffset>-209550</wp:posOffset>
                </wp:positionH>
                <wp:positionV relativeFrom="paragraph">
                  <wp:posOffset>321945</wp:posOffset>
                </wp:positionV>
                <wp:extent cx="6470015" cy="34378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015" cy="343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C7805" w14:textId="77777777" w:rsidR="00263E71" w:rsidRDefault="00263E71" w:rsidP="002D6C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696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5pt;margin-top:25.35pt;width:509.45pt;height:27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" stroked="f">
                <v:textbox>
                  <w:txbxContent>
                    <w:p w14:paraId="7D4C7805" w14:textId="77777777" w:rsidR="00263E71" w:rsidRDefault="00263E71" w:rsidP="002D6C95"/>
                  </w:txbxContent>
                </v:textbox>
                <w10:wrap type="square"/>
              </v:shape>
            </w:pict>
          </mc:Fallback>
        </mc:AlternateContent>
      </w:r>
      <w:r w:rsidR="00926A13" w:rsidRPr="00472C4F">
        <w:rPr>
          <w:sz w:val="20"/>
          <w:szCs w:val="20"/>
        </w:rPr>
        <w:t>Due to Building Manager by ________________________.</w:t>
      </w:r>
    </w:p>
    <w:p w14:paraId="330DA814" w14:textId="43DCBAB3" w:rsidR="00926A13" w:rsidRDefault="00FA5576" w:rsidP="00D25E98">
      <w:pPr>
        <w:spacing w:after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BEB492" wp14:editId="1E1FC531">
                <wp:simplePos x="0" y="0"/>
                <wp:positionH relativeFrom="column">
                  <wp:posOffset>-622300</wp:posOffset>
                </wp:positionH>
                <wp:positionV relativeFrom="paragraph">
                  <wp:posOffset>86360</wp:posOffset>
                </wp:positionV>
                <wp:extent cx="7207250" cy="80327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0" cy="803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B52A9" w14:textId="77777777" w:rsidR="00926A13" w:rsidRDefault="007B77BF" w:rsidP="009B3AD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293946" wp14:editId="13870E85">
                                  <wp:extent cx="7873516" cy="5473458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7901677" cy="5493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BEEADF" w14:textId="77777777" w:rsidR="00926A13" w:rsidRDefault="00926A13"/>
                          <w:p w14:paraId="49453FCF" w14:textId="77777777" w:rsidR="00926A13" w:rsidRDefault="00926A13"/>
                          <w:p w14:paraId="00ADB707" w14:textId="77777777" w:rsidR="00926A13" w:rsidRDefault="00926A13"/>
                          <w:p w14:paraId="23533E51" w14:textId="77777777" w:rsidR="00926A13" w:rsidRDefault="00926A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EB492" id="_x0000_s1027" type="#_x0000_t202" style="position:absolute;left:0;text-align:left;margin-left:-49pt;margin-top:6.8pt;width:567.5pt;height:63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" stroked="f">
                <v:textbox>
                  <w:txbxContent>
                    <w:p w14:paraId="2D9B52A9" w14:textId="77777777" w:rsidR="00926A13" w:rsidRDefault="007B77BF" w:rsidP="009B3AD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293946" wp14:editId="13870E85">
                            <wp:extent cx="7873516" cy="5473458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7901677" cy="5493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BEEADF" w14:textId="77777777" w:rsidR="00926A13" w:rsidRDefault="00926A13"/>
                    <w:p w14:paraId="49453FCF" w14:textId="77777777" w:rsidR="00926A13" w:rsidRDefault="00926A13"/>
                    <w:p w14:paraId="00ADB707" w14:textId="77777777" w:rsidR="00926A13" w:rsidRDefault="00926A13"/>
                    <w:p w14:paraId="23533E51" w14:textId="77777777" w:rsidR="00926A13" w:rsidRDefault="00926A13"/>
                  </w:txbxContent>
                </v:textbox>
              </v:shape>
            </w:pict>
          </mc:Fallback>
        </mc:AlternateContent>
      </w:r>
    </w:p>
    <w:p w14:paraId="2DF5D1AC" w14:textId="51918F25" w:rsidR="006D0578" w:rsidRDefault="00E2514A" w:rsidP="00E2514A">
      <w:pPr>
        <w:spacing w:after="0"/>
        <w:rPr>
          <w:b/>
          <w:bCs/>
        </w:rPr>
      </w:pPr>
      <w:r>
        <w:lastRenderedPageBreak/>
        <w:t>Second Floor (if applicable):</w:t>
      </w:r>
      <w:r w:rsidR="00FA557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221C2F" wp14:editId="7FFE15A6">
                <wp:simplePos x="0" y="0"/>
                <wp:positionH relativeFrom="margin">
                  <wp:align>left</wp:align>
                </wp:positionH>
                <wp:positionV relativeFrom="paragraph">
                  <wp:posOffset>330200</wp:posOffset>
                </wp:positionV>
                <wp:extent cx="6045200" cy="79756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797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5D37E" w14:textId="77777777" w:rsidR="006D0578" w:rsidRDefault="00797E1C" w:rsidP="006D057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44C0DC" wp14:editId="4BA788C5">
                                  <wp:extent cx="7847821" cy="5811592"/>
                                  <wp:effectExtent l="8255" t="0" r="0" b="0"/>
                                  <wp:docPr id="7" name="Picture 7" descr="Graphical user interface, applicati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Graphical user interface, applicati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7917080" cy="58628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DF4FCF" w14:textId="77777777" w:rsidR="006D0578" w:rsidRDefault="006D0578" w:rsidP="006D05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21C2F" id="_x0000_s1028" type="#_x0000_t202" style="position:absolute;margin-left:0;margin-top:26pt;width:476pt;height:62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" stroked="f">
                <v:textbox>
                  <w:txbxContent>
                    <w:p w14:paraId="1A95D37E" w14:textId="77777777" w:rsidR="006D0578" w:rsidRDefault="00797E1C" w:rsidP="006D0578">
                      <w:r>
                        <w:rPr>
                          <w:noProof/>
                        </w:rPr>
                        <w:drawing>
                          <wp:inline distT="0" distB="0" distL="0" distR="0" wp14:anchorId="3F44C0DC" wp14:editId="4BA788C5">
                            <wp:extent cx="7847821" cy="5811592"/>
                            <wp:effectExtent l="8255" t="0" r="0" b="0"/>
                            <wp:docPr id="7" name="Picture 7" descr="Graphical user interface, applicati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Graphical user interface, application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7917080" cy="58628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DF4FCF" w14:textId="77777777" w:rsidR="006D0578" w:rsidRDefault="006D0578" w:rsidP="006D0578"/>
                  </w:txbxContent>
                </v:textbox>
                <w10:wrap type="square" anchorx="margin"/>
              </v:shape>
            </w:pict>
          </mc:Fallback>
        </mc:AlternateContent>
      </w:r>
    </w:p>
    <w:p w14:paraId="4A79751F" w14:textId="77777777" w:rsidR="006D0578" w:rsidRDefault="006D0578" w:rsidP="00D17D1B">
      <w:pPr>
        <w:rPr>
          <w:b/>
          <w:bCs/>
        </w:rPr>
      </w:pPr>
    </w:p>
    <w:p w14:paraId="308F0499" w14:textId="77777777" w:rsidR="00825598" w:rsidRDefault="00825598" w:rsidP="00BC6DCF">
      <w:pPr>
        <w:jc w:val="center"/>
        <w:rPr>
          <w:b/>
          <w:bCs/>
        </w:rPr>
      </w:pPr>
    </w:p>
    <w:p w14:paraId="79B02F5B" w14:textId="77777777" w:rsidR="00D17D1B" w:rsidRDefault="007C2AF2" w:rsidP="00BC6DCF">
      <w:pPr>
        <w:jc w:val="center"/>
        <w:rPr>
          <w:b/>
          <w:bCs/>
        </w:rPr>
      </w:pPr>
      <w:r>
        <w:rPr>
          <w:b/>
          <w:bCs/>
        </w:rPr>
        <w:lastRenderedPageBreak/>
        <w:t>OPTI</w:t>
      </w:r>
      <w:r w:rsidR="009B3ADE">
        <w:rPr>
          <w:b/>
          <w:bCs/>
        </w:rPr>
        <w:t>ONAL ALA CARTE RENTAL OPTIONS</w:t>
      </w:r>
    </w:p>
    <w:p w14:paraId="7715A4BA" w14:textId="77777777" w:rsidR="007C2AF2" w:rsidRDefault="007C2AF2" w:rsidP="00D17D1B">
      <w:r>
        <w:t xml:space="preserve">TABLECLOTHS </w:t>
      </w:r>
      <w:r>
        <w:tab/>
      </w:r>
      <w:r>
        <w:tab/>
        <w:t>High Top Round</w:t>
      </w:r>
      <w:r>
        <w:tab/>
      </w:r>
      <w:r>
        <w:tab/>
        <w:t>$15</w:t>
      </w:r>
      <w:r w:rsidR="009B3ADE">
        <w:t xml:space="preserve"> each</w:t>
      </w:r>
    </w:p>
    <w:p w14:paraId="145D585A" w14:textId="77777777" w:rsidR="007C2AF2" w:rsidRDefault="007C2AF2" w:rsidP="00D17D1B">
      <w:r>
        <w:tab/>
      </w:r>
      <w:r>
        <w:tab/>
      </w:r>
      <w:r>
        <w:tab/>
        <w:t xml:space="preserve">6” or 8” </w:t>
      </w:r>
      <w:r>
        <w:tab/>
      </w:r>
      <w:r>
        <w:tab/>
        <w:t>$20</w:t>
      </w:r>
    </w:p>
    <w:p w14:paraId="5C133402" w14:textId="77777777" w:rsidR="009B3ADE" w:rsidRDefault="009B3ADE" w:rsidP="009B3ADE">
      <w:pPr>
        <w:spacing w:after="0" w:line="240" w:lineRule="auto"/>
      </w:pPr>
      <w:r>
        <w:t>TABLE SETTINGS</w:t>
      </w:r>
      <w:r>
        <w:tab/>
      </w:r>
      <w:r>
        <w:tab/>
      </w:r>
      <w:r>
        <w:tab/>
      </w:r>
      <w:r>
        <w:tab/>
        <w:t>$100</w:t>
      </w:r>
    </w:p>
    <w:p w14:paraId="67BF1D38" w14:textId="0DF41973" w:rsidR="00326C96" w:rsidRDefault="009B3ADE" w:rsidP="009B3ADE">
      <w:pPr>
        <w:spacing w:after="0" w:line="240" w:lineRule="auto"/>
      </w:pPr>
      <w:r>
        <w:rPr>
          <w:sz w:val="16"/>
          <w:szCs w:val="16"/>
        </w:rPr>
        <w:t xml:space="preserve">(Plates, silverware, glasses, etc. </w:t>
      </w:r>
      <w:r w:rsidR="00472C4F">
        <w:rPr>
          <w:sz w:val="16"/>
          <w:szCs w:val="16"/>
        </w:rPr>
        <w:t>regardless of</w:t>
      </w:r>
      <w:r>
        <w:rPr>
          <w:sz w:val="16"/>
          <w:szCs w:val="16"/>
        </w:rPr>
        <w:t xml:space="preserve"> if 1 item or many)</w:t>
      </w:r>
      <w:r w:rsidR="007C2AF2">
        <w:tab/>
      </w:r>
      <w:r w:rsidR="007C2AF2">
        <w:tab/>
      </w:r>
    </w:p>
    <w:p w14:paraId="29D0EE26" w14:textId="77777777" w:rsidR="00E2514A" w:rsidRDefault="00E2514A" w:rsidP="00D17D1B"/>
    <w:p w14:paraId="4F4CE47F" w14:textId="77777777" w:rsidR="00D17D1B" w:rsidRDefault="009B3ADE" w:rsidP="00501523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Any</w:t>
      </w:r>
      <w:r w:rsidRPr="009B3ADE">
        <w:rPr>
          <w:sz w:val="20"/>
          <w:szCs w:val="20"/>
        </w:rPr>
        <w:t xml:space="preserve"> FP108SJ kitchen items used d</w:t>
      </w:r>
      <w:r>
        <w:rPr>
          <w:sz w:val="20"/>
          <w:szCs w:val="20"/>
        </w:rPr>
        <w:t>uring the</w:t>
      </w:r>
      <w:r w:rsidRPr="009B3ADE">
        <w:rPr>
          <w:sz w:val="20"/>
          <w:szCs w:val="20"/>
        </w:rPr>
        <w:t xml:space="preserve"> event must be wiped clean into the garbage cans supplied </w:t>
      </w:r>
      <w:r w:rsidR="00501523">
        <w:rPr>
          <w:sz w:val="20"/>
          <w:szCs w:val="20"/>
        </w:rPr>
        <w:t xml:space="preserve">in the kitchen </w:t>
      </w:r>
      <w:r w:rsidRPr="009B3ADE">
        <w:rPr>
          <w:sz w:val="20"/>
          <w:szCs w:val="20"/>
        </w:rPr>
        <w:t xml:space="preserve">and stacked on island.  The custodian </w:t>
      </w:r>
      <w:r>
        <w:rPr>
          <w:sz w:val="20"/>
          <w:szCs w:val="20"/>
        </w:rPr>
        <w:t>will wash these items after the event</w:t>
      </w:r>
      <w:r w:rsidRPr="009B3ADE">
        <w:rPr>
          <w:sz w:val="20"/>
          <w:szCs w:val="20"/>
        </w:rPr>
        <w:t xml:space="preserve">.  </w:t>
      </w:r>
    </w:p>
    <w:p w14:paraId="53E6BAEC" w14:textId="2E57417D" w:rsidR="009B3ADE" w:rsidRDefault="009B3ADE" w:rsidP="00F221EA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Any FP108SJ tablecloths used during the event must be shaken out of debris, </w:t>
      </w:r>
      <w:r w:rsidR="00472C4F">
        <w:rPr>
          <w:sz w:val="20"/>
          <w:szCs w:val="20"/>
        </w:rPr>
        <w:t>folded,</w:t>
      </w:r>
      <w:r>
        <w:rPr>
          <w:sz w:val="20"/>
          <w:szCs w:val="20"/>
        </w:rPr>
        <w:t xml:space="preserve"> and left stacked on one of the tables.  FP108SJ</w:t>
      </w:r>
      <w:r w:rsidR="00032BE8">
        <w:rPr>
          <w:sz w:val="20"/>
          <w:szCs w:val="20"/>
        </w:rPr>
        <w:t xml:space="preserve"> staff will arrange for dry </w:t>
      </w:r>
      <w:r w:rsidR="00032BE8" w:rsidRPr="00501523">
        <w:rPr>
          <w:sz w:val="20"/>
          <w:szCs w:val="20"/>
        </w:rPr>
        <w:t xml:space="preserve">cleaning. </w:t>
      </w:r>
    </w:p>
    <w:p w14:paraId="559DC0F5" w14:textId="77777777" w:rsidR="007B1EE2" w:rsidRPr="00472C4F" w:rsidRDefault="00501523" w:rsidP="00F221EA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sz w:val="20"/>
          <w:szCs w:val="20"/>
        </w:rPr>
      </w:pPr>
      <w:r w:rsidRPr="00472C4F">
        <w:rPr>
          <w:sz w:val="20"/>
          <w:szCs w:val="20"/>
        </w:rPr>
        <w:t xml:space="preserve">Before leaving, remove the garbage and </w:t>
      </w:r>
      <w:proofErr w:type="gramStart"/>
      <w:r w:rsidRPr="00472C4F">
        <w:rPr>
          <w:sz w:val="20"/>
          <w:szCs w:val="20"/>
        </w:rPr>
        <w:t>recycling</w:t>
      </w:r>
      <w:proofErr w:type="gramEnd"/>
      <w:r w:rsidRPr="00472C4F">
        <w:rPr>
          <w:sz w:val="20"/>
          <w:szCs w:val="20"/>
        </w:rPr>
        <w:t xml:space="preserve"> from the kitchen and place in the appropriate wheeled bin to the left outside the back door.  Extra garbage bags are located under the small sink in the kitchen.</w:t>
      </w:r>
    </w:p>
    <w:p w14:paraId="20004CF3" w14:textId="77777777" w:rsidR="004B37ED" w:rsidRDefault="004B37ED" w:rsidP="00D17D1B">
      <w:pPr>
        <w:rPr>
          <w:sz w:val="20"/>
          <w:szCs w:val="20"/>
        </w:rPr>
      </w:pPr>
    </w:p>
    <w:p w14:paraId="4694C6DE" w14:textId="77777777" w:rsidR="004B37ED" w:rsidRDefault="004B37ED" w:rsidP="00D17D1B">
      <w:pPr>
        <w:rPr>
          <w:sz w:val="20"/>
          <w:szCs w:val="20"/>
        </w:rPr>
      </w:pPr>
    </w:p>
    <w:p w14:paraId="549DFC27" w14:textId="77777777" w:rsidR="004B37ED" w:rsidRDefault="004B37ED" w:rsidP="00D17D1B">
      <w:pPr>
        <w:rPr>
          <w:sz w:val="20"/>
          <w:szCs w:val="20"/>
        </w:rPr>
      </w:pPr>
    </w:p>
    <w:p w14:paraId="4BDF4546" w14:textId="77777777" w:rsidR="004B37ED" w:rsidRDefault="004B37ED" w:rsidP="00D17D1B">
      <w:pPr>
        <w:rPr>
          <w:sz w:val="20"/>
          <w:szCs w:val="20"/>
        </w:rPr>
      </w:pPr>
    </w:p>
    <w:p w14:paraId="4F7177DA" w14:textId="77777777" w:rsidR="004B37ED" w:rsidRDefault="004B37ED" w:rsidP="00D17D1B">
      <w:pPr>
        <w:rPr>
          <w:sz w:val="20"/>
          <w:szCs w:val="20"/>
        </w:rPr>
      </w:pPr>
    </w:p>
    <w:p w14:paraId="4F0FD5D6" w14:textId="77777777" w:rsidR="004B37ED" w:rsidRDefault="004B37ED" w:rsidP="00D17D1B">
      <w:pPr>
        <w:rPr>
          <w:sz w:val="20"/>
          <w:szCs w:val="20"/>
        </w:rPr>
      </w:pPr>
    </w:p>
    <w:p w14:paraId="2D8B654F" w14:textId="77777777" w:rsidR="004B37ED" w:rsidRDefault="004B37ED" w:rsidP="00D17D1B">
      <w:pPr>
        <w:rPr>
          <w:sz w:val="20"/>
          <w:szCs w:val="20"/>
        </w:rPr>
      </w:pPr>
    </w:p>
    <w:p w14:paraId="57BA571F" w14:textId="77777777" w:rsidR="004B37ED" w:rsidRDefault="004B37ED" w:rsidP="00D17D1B">
      <w:pPr>
        <w:rPr>
          <w:sz w:val="20"/>
          <w:szCs w:val="20"/>
        </w:rPr>
      </w:pPr>
    </w:p>
    <w:p w14:paraId="22AD2EC8" w14:textId="77777777" w:rsidR="004B37ED" w:rsidRDefault="004B37ED" w:rsidP="00D17D1B">
      <w:pPr>
        <w:rPr>
          <w:sz w:val="20"/>
          <w:szCs w:val="20"/>
        </w:rPr>
      </w:pPr>
    </w:p>
    <w:p w14:paraId="68E8856C" w14:textId="77777777" w:rsidR="004B37ED" w:rsidRDefault="004B37ED" w:rsidP="00D17D1B">
      <w:pPr>
        <w:rPr>
          <w:sz w:val="20"/>
          <w:szCs w:val="20"/>
        </w:rPr>
      </w:pPr>
    </w:p>
    <w:p w14:paraId="3B53671D" w14:textId="77777777" w:rsidR="004B37ED" w:rsidRDefault="004B37ED" w:rsidP="00D17D1B">
      <w:pPr>
        <w:rPr>
          <w:sz w:val="20"/>
          <w:szCs w:val="20"/>
        </w:rPr>
      </w:pPr>
    </w:p>
    <w:p w14:paraId="09A78613" w14:textId="77777777" w:rsidR="004B37ED" w:rsidRDefault="004B37ED" w:rsidP="00D17D1B">
      <w:pPr>
        <w:rPr>
          <w:sz w:val="20"/>
          <w:szCs w:val="20"/>
        </w:rPr>
      </w:pPr>
    </w:p>
    <w:p w14:paraId="7ACF45C4" w14:textId="77777777" w:rsidR="004B37ED" w:rsidRDefault="004B37ED" w:rsidP="00D17D1B">
      <w:pPr>
        <w:rPr>
          <w:sz w:val="20"/>
          <w:szCs w:val="20"/>
        </w:rPr>
      </w:pPr>
    </w:p>
    <w:p w14:paraId="7CB45940" w14:textId="77777777" w:rsidR="004B37ED" w:rsidRDefault="004B37ED" w:rsidP="00D17D1B">
      <w:pPr>
        <w:rPr>
          <w:sz w:val="20"/>
          <w:szCs w:val="20"/>
        </w:rPr>
      </w:pPr>
    </w:p>
    <w:p w14:paraId="2DD0DF91" w14:textId="77777777" w:rsidR="004B37ED" w:rsidRDefault="004B37ED" w:rsidP="00D17D1B">
      <w:pPr>
        <w:rPr>
          <w:sz w:val="20"/>
          <w:szCs w:val="20"/>
        </w:rPr>
      </w:pPr>
    </w:p>
    <w:p w14:paraId="411D8622" w14:textId="77777777" w:rsidR="004B37ED" w:rsidRDefault="004B37ED" w:rsidP="00D17D1B">
      <w:pPr>
        <w:rPr>
          <w:sz w:val="20"/>
          <w:szCs w:val="20"/>
        </w:rPr>
      </w:pPr>
    </w:p>
    <w:p w14:paraId="24AF92A1" w14:textId="77777777" w:rsidR="004B37ED" w:rsidRDefault="004B37ED" w:rsidP="00D17D1B">
      <w:pPr>
        <w:rPr>
          <w:sz w:val="20"/>
          <w:szCs w:val="20"/>
        </w:rPr>
      </w:pPr>
    </w:p>
    <w:p w14:paraId="7E9900E1" w14:textId="77777777" w:rsidR="004B37ED" w:rsidRDefault="004B37ED" w:rsidP="00D17D1B">
      <w:pPr>
        <w:rPr>
          <w:sz w:val="20"/>
          <w:szCs w:val="20"/>
        </w:rPr>
      </w:pPr>
    </w:p>
    <w:p w14:paraId="4EC3A223" w14:textId="77777777" w:rsidR="00032BE8" w:rsidRDefault="00032BE8" w:rsidP="004B37ED">
      <w:pPr>
        <w:spacing w:after="0" w:line="240" w:lineRule="auto"/>
        <w:jc w:val="center"/>
        <w:rPr>
          <w:b/>
          <w:bCs/>
        </w:rPr>
      </w:pPr>
    </w:p>
    <w:p w14:paraId="422FEFDB" w14:textId="77777777" w:rsidR="00032BE8" w:rsidRDefault="00032BE8" w:rsidP="004B37ED">
      <w:pPr>
        <w:spacing w:after="0" w:line="240" w:lineRule="auto"/>
        <w:jc w:val="center"/>
        <w:rPr>
          <w:b/>
          <w:bCs/>
        </w:rPr>
      </w:pPr>
    </w:p>
    <w:p w14:paraId="441187EA" w14:textId="77777777" w:rsidR="00032BE8" w:rsidRDefault="00032BE8" w:rsidP="004B37ED">
      <w:pPr>
        <w:spacing w:after="0" w:line="240" w:lineRule="auto"/>
        <w:jc w:val="center"/>
        <w:rPr>
          <w:b/>
          <w:bCs/>
        </w:rPr>
      </w:pPr>
    </w:p>
    <w:p w14:paraId="6F97F04D" w14:textId="77777777" w:rsidR="00032BE8" w:rsidRDefault="00032BE8" w:rsidP="004B37ED">
      <w:pPr>
        <w:spacing w:after="0" w:line="240" w:lineRule="auto"/>
        <w:jc w:val="center"/>
        <w:rPr>
          <w:b/>
          <w:bCs/>
        </w:rPr>
      </w:pPr>
    </w:p>
    <w:p w14:paraId="32EAA113" w14:textId="77777777" w:rsidR="00032BE8" w:rsidRDefault="00032BE8" w:rsidP="004B37ED">
      <w:pPr>
        <w:spacing w:after="0" w:line="240" w:lineRule="auto"/>
        <w:jc w:val="center"/>
        <w:rPr>
          <w:b/>
          <w:bCs/>
        </w:rPr>
      </w:pPr>
    </w:p>
    <w:p w14:paraId="6E322D57" w14:textId="77777777" w:rsidR="00032BE8" w:rsidRDefault="00032BE8" w:rsidP="004B37ED">
      <w:pPr>
        <w:spacing w:after="0" w:line="240" w:lineRule="auto"/>
        <w:jc w:val="center"/>
        <w:rPr>
          <w:b/>
          <w:bCs/>
        </w:rPr>
      </w:pPr>
    </w:p>
    <w:p w14:paraId="160261D6" w14:textId="77777777" w:rsidR="00032BE8" w:rsidRDefault="00032BE8" w:rsidP="004B37ED">
      <w:pPr>
        <w:spacing w:after="0" w:line="240" w:lineRule="auto"/>
        <w:jc w:val="center"/>
        <w:rPr>
          <w:b/>
          <w:bCs/>
        </w:rPr>
      </w:pPr>
    </w:p>
    <w:p w14:paraId="747012B3" w14:textId="77777777" w:rsidR="00032BE8" w:rsidRDefault="00032BE8" w:rsidP="004B37ED">
      <w:pPr>
        <w:spacing w:after="0" w:line="240" w:lineRule="auto"/>
        <w:jc w:val="center"/>
        <w:rPr>
          <w:b/>
          <w:bCs/>
        </w:rPr>
      </w:pPr>
    </w:p>
    <w:p w14:paraId="0A8A5391" w14:textId="77777777" w:rsidR="00825598" w:rsidRDefault="00825598" w:rsidP="004B37ED">
      <w:pPr>
        <w:spacing w:after="0" w:line="240" w:lineRule="auto"/>
        <w:jc w:val="center"/>
        <w:rPr>
          <w:b/>
          <w:bCs/>
        </w:rPr>
      </w:pPr>
    </w:p>
    <w:p w14:paraId="77B4A2EF" w14:textId="77777777" w:rsidR="004B37ED" w:rsidRPr="00A823F4" w:rsidRDefault="004B37ED" w:rsidP="004B37ED">
      <w:pPr>
        <w:spacing w:after="0" w:line="240" w:lineRule="auto"/>
        <w:jc w:val="center"/>
        <w:rPr>
          <w:b/>
          <w:bCs/>
        </w:rPr>
      </w:pPr>
      <w:r w:rsidRPr="00A823F4">
        <w:rPr>
          <w:b/>
          <w:bCs/>
        </w:rPr>
        <w:t>FOUNDATION FOR THE PRESERVATION OF 108 SOUTH JACKSON STREET (FP108SJ)</w:t>
      </w:r>
    </w:p>
    <w:p w14:paraId="67DBB30B" w14:textId="77777777" w:rsidR="004B37ED" w:rsidRPr="00A823F4" w:rsidRDefault="004B37ED" w:rsidP="004B37ED">
      <w:pPr>
        <w:spacing w:after="0" w:line="240" w:lineRule="auto"/>
        <w:jc w:val="center"/>
        <w:rPr>
          <w:b/>
          <w:bCs/>
        </w:rPr>
      </w:pPr>
      <w:r w:rsidRPr="00A823F4">
        <w:rPr>
          <w:b/>
          <w:bCs/>
        </w:rPr>
        <w:t>The Historic Janesville Woman’s Club Building</w:t>
      </w:r>
    </w:p>
    <w:p w14:paraId="72708F86" w14:textId="635EB41C" w:rsidR="004B37ED" w:rsidRPr="00A823F4" w:rsidRDefault="004B37ED" w:rsidP="004B37ED">
      <w:pPr>
        <w:spacing w:line="240" w:lineRule="auto"/>
        <w:jc w:val="center"/>
        <w:rPr>
          <w:b/>
          <w:bCs/>
        </w:rPr>
      </w:pPr>
      <w:r w:rsidRPr="00A823F4">
        <w:rPr>
          <w:b/>
          <w:bCs/>
        </w:rPr>
        <w:t xml:space="preserve">108 South Jackson Street, Janesville WI 53548 </w:t>
      </w:r>
      <w:proofErr w:type="gramStart"/>
      <w:r w:rsidRPr="00A823F4">
        <w:rPr>
          <w:b/>
          <w:bCs/>
        </w:rPr>
        <w:t xml:space="preserve">   </w:t>
      </w:r>
      <w:r w:rsidR="00120F54">
        <w:rPr>
          <w:b/>
          <w:bCs/>
        </w:rPr>
        <w:t>(</w:t>
      </w:r>
      <w:proofErr w:type="gramEnd"/>
      <w:r w:rsidRPr="00A823F4">
        <w:rPr>
          <w:b/>
          <w:bCs/>
        </w:rPr>
        <w:t>608)754-4544</w:t>
      </w:r>
    </w:p>
    <w:p w14:paraId="633F0269" w14:textId="77777777" w:rsidR="004B37ED" w:rsidRDefault="004B37ED" w:rsidP="004B37ED">
      <w:pPr>
        <w:jc w:val="center"/>
        <w:rPr>
          <w:b/>
          <w:bCs/>
        </w:rPr>
      </w:pPr>
      <w:r w:rsidRPr="00A823F4">
        <w:rPr>
          <w:b/>
          <w:bCs/>
        </w:rPr>
        <w:t>PRIVATE PARTY RENTAL AGREEMENT</w:t>
      </w:r>
    </w:p>
    <w:p w14:paraId="034C645E" w14:textId="77777777" w:rsidR="004B37ED" w:rsidRDefault="004B37ED" w:rsidP="004B37ED">
      <w:pPr>
        <w:rPr>
          <w:b/>
          <w:bCs/>
        </w:rPr>
      </w:pPr>
      <w:r>
        <w:rPr>
          <w:b/>
          <w:bCs/>
        </w:rPr>
        <w:t>Client Name:</w:t>
      </w:r>
      <w:r w:rsidR="00775E14">
        <w:rPr>
          <w:b/>
          <w:bCs/>
        </w:rPr>
        <w:tab/>
        <w:t>______________________________</w:t>
      </w:r>
      <w:r w:rsidR="00775E14">
        <w:rPr>
          <w:b/>
          <w:bCs/>
        </w:rPr>
        <w:tab/>
      </w:r>
      <w:r>
        <w:rPr>
          <w:b/>
          <w:bCs/>
        </w:rPr>
        <w:t>Member of:</w:t>
      </w:r>
      <w:r w:rsidR="00775E14">
        <w:rPr>
          <w:b/>
          <w:bCs/>
        </w:rPr>
        <w:tab/>
      </w:r>
      <w:r w:rsidR="00775E14">
        <w:rPr>
          <w:b/>
          <w:bCs/>
        </w:rPr>
        <w:tab/>
        <w:t>___________________</w:t>
      </w:r>
      <w:r w:rsidR="00775E14">
        <w:rPr>
          <w:b/>
          <w:bCs/>
        </w:rPr>
        <w:tab/>
      </w:r>
    </w:p>
    <w:p w14:paraId="24B3250B" w14:textId="77777777" w:rsidR="004B37ED" w:rsidRDefault="004B37ED" w:rsidP="004B37ED">
      <w:pPr>
        <w:rPr>
          <w:b/>
          <w:bCs/>
        </w:rPr>
      </w:pPr>
      <w:r>
        <w:rPr>
          <w:b/>
          <w:bCs/>
        </w:rPr>
        <w:t>Address:</w:t>
      </w:r>
      <w:r w:rsidR="00775E14">
        <w:rPr>
          <w:b/>
          <w:bCs/>
        </w:rPr>
        <w:tab/>
        <w:t>______________________________</w:t>
      </w:r>
      <w:r>
        <w:rPr>
          <w:b/>
          <w:bCs/>
        </w:rPr>
        <w:tab/>
        <w:t>Phone Number:</w:t>
      </w:r>
      <w:r w:rsidR="00775E14">
        <w:rPr>
          <w:b/>
          <w:bCs/>
        </w:rPr>
        <w:tab/>
        <w:t>___________________</w:t>
      </w:r>
    </w:p>
    <w:p w14:paraId="07A0E800" w14:textId="77777777" w:rsidR="004B37ED" w:rsidRDefault="004B37ED" w:rsidP="004B37E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775E14">
        <w:rPr>
          <w:b/>
          <w:bCs/>
        </w:rPr>
        <w:t>______________________________</w:t>
      </w:r>
      <w:r w:rsidR="00775E14">
        <w:rPr>
          <w:b/>
          <w:bCs/>
        </w:rPr>
        <w:tab/>
      </w:r>
      <w:r>
        <w:rPr>
          <w:b/>
          <w:bCs/>
        </w:rPr>
        <w:t>Email:</w:t>
      </w:r>
      <w:r w:rsidR="00775E14">
        <w:rPr>
          <w:b/>
          <w:bCs/>
        </w:rPr>
        <w:tab/>
      </w:r>
      <w:r w:rsidR="00775E14">
        <w:rPr>
          <w:b/>
          <w:bCs/>
        </w:rPr>
        <w:tab/>
      </w:r>
      <w:r w:rsidR="00775E14">
        <w:rPr>
          <w:b/>
          <w:bCs/>
        </w:rPr>
        <w:tab/>
        <w:t>___________________</w:t>
      </w:r>
    </w:p>
    <w:p w14:paraId="42F0F9AD" w14:textId="77777777" w:rsidR="004B37ED" w:rsidRDefault="004B37ED" w:rsidP="004B37ED">
      <w:pPr>
        <w:rPr>
          <w:b/>
          <w:bCs/>
        </w:rPr>
      </w:pPr>
      <w:r>
        <w:rPr>
          <w:b/>
          <w:bCs/>
        </w:rPr>
        <w:t>Date of Event:</w:t>
      </w:r>
      <w:r>
        <w:rPr>
          <w:b/>
          <w:bCs/>
        </w:rPr>
        <w:tab/>
      </w:r>
      <w:r w:rsidR="00775E14">
        <w:rPr>
          <w:b/>
          <w:bCs/>
        </w:rPr>
        <w:t>______________________________</w:t>
      </w:r>
      <w:r>
        <w:rPr>
          <w:b/>
          <w:bCs/>
        </w:rPr>
        <w:tab/>
        <w:t>Open Building Time:</w:t>
      </w:r>
      <w:r w:rsidR="00775E14">
        <w:rPr>
          <w:b/>
          <w:bCs/>
        </w:rPr>
        <w:tab/>
        <w:t>___________________</w:t>
      </w:r>
    </w:p>
    <w:p w14:paraId="31A74C19" w14:textId="77777777" w:rsidR="004B37ED" w:rsidRDefault="00775E14" w:rsidP="004B37ED">
      <w:pPr>
        <w:rPr>
          <w:b/>
          <w:bCs/>
        </w:rPr>
      </w:pPr>
      <w:r>
        <w:rPr>
          <w:b/>
          <w:bCs/>
        </w:rPr>
        <w:t>Emergency</w:t>
      </w:r>
      <w:r w:rsidR="004A14F0">
        <w:rPr>
          <w:b/>
          <w:bCs/>
        </w:rPr>
        <w:t xml:space="preserve"> Contact</w:t>
      </w:r>
      <w:r>
        <w:rPr>
          <w:b/>
          <w:bCs/>
        </w:rPr>
        <w:t>:</w:t>
      </w:r>
      <w:r w:rsidR="004A14F0">
        <w:rPr>
          <w:b/>
          <w:bCs/>
        </w:rPr>
        <w:t xml:space="preserve">  </w:t>
      </w:r>
      <w:r>
        <w:rPr>
          <w:b/>
          <w:bCs/>
        </w:rPr>
        <w:t>Custodian (Ben): 608-208-3836</w:t>
      </w:r>
      <w:r w:rsidR="004B37ED">
        <w:rPr>
          <w:b/>
          <w:bCs/>
        </w:rPr>
        <w:tab/>
        <w:t>Event Time:</w:t>
      </w:r>
      <w:r>
        <w:rPr>
          <w:b/>
          <w:bCs/>
        </w:rPr>
        <w:tab/>
      </w:r>
      <w:r>
        <w:rPr>
          <w:b/>
          <w:bCs/>
        </w:rPr>
        <w:tab/>
        <w:t>___________________</w:t>
      </w:r>
    </w:p>
    <w:p w14:paraId="7A1F2449" w14:textId="77777777" w:rsidR="004B37ED" w:rsidRDefault="004B37ED" w:rsidP="004B37ED">
      <w:pPr>
        <w:rPr>
          <w:b/>
          <w:bCs/>
        </w:rPr>
      </w:pPr>
      <w:r>
        <w:rPr>
          <w:b/>
          <w:bCs/>
        </w:rPr>
        <w:tab/>
      </w:r>
      <w:r w:rsidR="004A14F0">
        <w:rPr>
          <w:b/>
          <w:bCs/>
        </w:rPr>
        <w:t xml:space="preserve">         Building Manager (Ellen): 608-754-4544</w:t>
      </w:r>
      <w:r>
        <w:rPr>
          <w:b/>
          <w:bCs/>
        </w:rPr>
        <w:tab/>
        <w:t xml:space="preserve">Lock </w:t>
      </w:r>
      <w:r w:rsidR="00775E14">
        <w:rPr>
          <w:b/>
          <w:bCs/>
        </w:rPr>
        <w:t>Up Time:</w:t>
      </w:r>
      <w:r w:rsidR="00775E14">
        <w:rPr>
          <w:b/>
          <w:bCs/>
        </w:rPr>
        <w:tab/>
      </w:r>
      <w:r w:rsidR="00775E14">
        <w:rPr>
          <w:b/>
          <w:bCs/>
        </w:rPr>
        <w:tab/>
        <w:t>___________________</w:t>
      </w:r>
    </w:p>
    <w:p w14:paraId="17BFF01F" w14:textId="6301C94E" w:rsidR="002F6C5D" w:rsidRPr="004A52DD" w:rsidRDefault="004A14F0" w:rsidP="00032BE8">
      <w:pPr>
        <w:spacing w:after="40"/>
        <w:rPr>
          <w:sz w:val="20"/>
          <w:szCs w:val="20"/>
        </w:rPr>
      </w:pPr>
      <w:r w:rsidRPr="004A52DD">
        <w:rPr>
          <w:sz w:val="20"/>
          <w:szCs w:val="20"/>
        </w:rPr>
        <w:t>First Floor Rental ($1</w:t>
      </w:r>
      <w:r w:rsidR="00923EE8">
        <w:rPr>
          <w:sz w:val="20"/>
          <w:szCs w:val="20"/>
        </w:rPr>
        <w:t>7</w:t>
      </w:r>
      <w:r w:rsidRPr="004A52DD">
        <w:rPr>
          <w:sz w:val="20"/>
          <w:szCs w:val="20"/>
        </w:rPr>
        <w:t>5 or $</w:t>
      </w:r>
      <w:r w:rsidR="0047211A">
        <w:rPr>
          <w:sz w:val="20"/>
          <w:szCs w:val="20"/>
        </w:rPr>
        <w:t>30</w:t>
      </w:r>
      <w:r w:rsidRPr="004A52DD">
        <w:rPr>
          <w:sz w:val="20"/>
          <w:szCs w:val="20"/>
        </w:rPr>
        <w:t>0)</w:t>
      </w:r>
      <w:r w:rsidRPr="004A52DD">
        <w:rPr>
          <w:sz w:val="20"/>
          <w:szCs w:val="20"/>
        </w:rPr>
        <w:tab/>
      </w:r>
      <w:r w:rsidRPr="004A52DD">
        <w:rPr>
          <w:sz w:val="20"/>
          <w:szCs w:val="20"/>
        </w:rPr>
        <w:tab/>
      </w:r>
      <w:r w:rsidR="004A52DD" w:rsidRPr="004A52DD">
        <w:rPr>
          <w:sz w:val="20"/>
          <w:szCs w:val="20"/>
        </w:rPr>
        <w:tab/>
      </w:r>
      <w:r w:rsidR="00624484">
        <w:rPr>
          <w:sz w:val="20"/>
          <w:szCs w:val="20"/>
        </w:rPr>
        <w:tab/>
      </w:r>
      <w:r w:rsidR="00624484">
        <w:rPr>
          <w:sz w:val="20"/>
          <w:szCs w:val="20"/>
        </w:rPr>
        <w:tab/>
      </w:r>
      <w:r w:rsidRPr="004A52DD">
        <w:rPr>
          <w:sz w:val="20"/>
          <w:szCs w:val="20"/>
        </w:rPr>
        <w:t>_________________</w:t>
      </w:r>
      <w:r w:rsidR="002F6C5D">
        <w:rPr>
          <w:sz w:val="20"/>
          <w:szCs w:val="20"/>
        </w:rPr>
        <w:tab/>
      </w:r>
    </w:p>
    <w:p w14:paraId="396B8272" w14:textId="77777777" w:rsidR="004A14F0" w:rsidRPr="004A52DD" w:rsidRDefault="004A14F0" w:rsidP="00032BE8">
      <w:pPr>
        <w:spacing w:after="40"/>
        <w:rPr>
          <w:sz w:val="20"/>
          <w:szCs w:val="20"/>
        </w:rPr>
      </w:pPr>
      <w:r w:rsidRPr="004A52DD">
        <w:rPr>
          <w:sz w:val="20"/>
          <w:szCs w:val="20"/>
        </w:rPr>
        <w:t>Add Use of Second Floor ($50 or $</w:t>
      </w:r>
      <w:r w:rsidR="00032BE8">
        <w:rPr>
          <w:sz w:val="20"/>
          <w:szCs w:val="20"/>
        </w:rPr>
        <w:t>100</w:t>
      </w:r>
      <w:r w:rsidRPr="004A52DD">
        <w:rPr>
          <w:sz w:val="20"/>
          <w:szCs w:val="20"/>
        </w:rPr>
        <w:t>)</w:t>
      </w:r>
      <w:r w:rsidRPr="004A52DD">
        <w:rPr>
          <w:sz w:val="20"/>
          <w:szCs w:val="20"/>
        </w:rPr>
        <w:tab/>
      </w:r>
      <w:r w:rsidRPr="004A52DD">
        <w:rPr>
          <w:sz w:val="20"/>
          <w:szCs w:val="20"/>
        </w:rPr>
        <w:tab/>
      </w:r>
      <w:r w:rsidR="00624484">
        <w:rPr>
          <w:sz w:val="20"/>
          <w:szCs w:val="20"/>
        </w:rPr>
        <w:tab/>
      </w:r>
      <w:r w:rsidR="00624484">
        <w:rPr>
          <w:sz w:val="20"/>
          <w:szCs w:val="20"/>
        </w:rPr>
        <w:tab/>
      </w:r>
      <w:r w:rsidRPr="004A52DD">
        <w:rPr>
          <w:sz w:val="20"/>
          <w:szCs w:val="20"/>
        </w:rPr>
        <w:t>_________________</w:t>
      </w:r>
      <w:r w:rsidR="002F6C5D">
        <w:rPr>
          <w:sz w:val="20"/>
          <w:szCs w:val="20"/>
        </w:rPr>
        <w:tab/>
      </w:r>
    </w:p>
    <w:p w14:paraId="6C781731" w14:textId="77777777" w:rsidR="004A14F0" w:rsidRPr="004A52DD" w:rsidRDefault="004A14F0" w:rsidP="00032BE8">
      <w:pPr>
        <w:spacing w:after="40"/>
        <w:rPr>
          <w:sz w:val="20"/>
          <w:szCs w:val="20"/>
        </w:rPr>
      </w:pPr>
      <w:r w:rsidRPr="004A52DD">
        <w:rPr>
          <w:sz w:val="20"/>
          <w:szCs w:val="20"/>
        </w:rPr>
        <w:t>Custodial Fee (minimum 3 hours, $20 per</w:t>
      </w:r>
      <w:r w:rsidR="004A52DD" w:rsidRPr="004A52DD">
        <w:rPr>
          <w:sz w:val="20"/>
          <w:szCs w:val="20"/>
        </w:rPr>
        <w:t xml:space="preserve"> hour</w:t>
      </w:r>
      <w:r w:rsidRPr="004A52DD">
        <w:rPr>
          <w:sz w:val="20"/>
          <w:szCs w:val="20"/>
        </w:rPr>
        <w:t>)</w:t>
      </w:r>
      <w:r w:rsidRPr="004A52DD">
        <w:rPr>
          <w:sz w:val="20"/>
          <w:szCs w:val="20"/>
        </w:rPr>
        <w:tab/>
      </w:r>
      <w:r w:rsidR="00624484">
        <w:rPr>
          <w:sz w:val="20"/>
          <w:szCs w:val="20"/>
        </w:rPr>
        <w:tab/>
      </w:r>
      <w:r w:rsidR="00624484">
        <w:rPr>
          <w:sz w:val="20"/>
          <w:szCs w:val="20"/>
        </w:rPr>
        <w:tab/>
      </w:r>
      <w:r w:rsidRPr="004A52DD">
        <w:rPr>
          <w:sz w:val="20"/>
          <w:szCs w:val="20"/>
        </w:rPr>
        <w:t>_________________</w:t>
      </w:r>
    </w:p>
    <w:p w14:paraId="561EB374" w14:textId="77777777" w:rsidR="004A14F0" w:rsidRPr="004A52DD" w:rsidRDefault="004A14F0" w:rsidP="00032BE8">
      <w:pPr>
        <w:spacing w:after="40"/>
        <w:rPr>
          <w:sz w:val="20"/>
          <w:szCs w:val="20"/>
        </w:rPr>
      </w:pPr>
      <w:r w:rsidRPr="004A52DD">
        <w:rPr>
          <w:sz w:val="20"/>
          <w:szCs w:val="20"/>
        </w:rPr>
        <w:t>Custodial Fee over 6 hours ($30 per</w:t>
      </w:r>
      <w:r w:rsidR="004A52DD" w:rsidRPr="004A52DD">
        <w:rPr>
          <w:sz w:val="20"/>
          <w:szCs w:val="20"/>
        </w:rPr>
        <w:t xml:space="preserve"> hour</w:t>
      </w:r>
      <w:r w:rsidRPr="004A52DD">
        <w:rPr>
          <w:sz w:val="20"/>
          <w:szCs w:val="20"/>
        </w:rPr>
        <w:t>)</w:t>
      </w:r>
      <w:r w:rsidRPr="004A52DD">
        <w:rPr>
          <w:sz w:val="20"/>
          <w:szCs w:val="20"/>
        </w:rPr>
        <w:tab/>
      </w:r>
      <w:r w:rsidRPr="004A52DD">
        <w:rPr>
          <w:sz w:val="20"/>
          <w:szCs w:val="20"/>
        </w:rPr>
        <w:tab/>
      </w:r>
      <w:r w:rsidR="00624484">
        <w:rPr>
          <w:sz w:val="20"/>
          <w:szCs w:val="20"/>
        </w:rPr>
        <w:tab/>
      </w:r>
      <w:r w:rsidR="00624484">
        <w:rPr>
          <w:sz w:val="20"/>
          <w:szCs w:val="20"/>
        </w:rPr>
        <w:tab/>
      </w:r>
      <w:r w:rsidRPr="004A52DD">
        <w:rPr>
          <w:sz w:val="20"/>
          <w:szCs w:val="20"/>
        </w:rPr>
        <w:t>_________________</w:t>
      </w:r>
    </w:p>
    <w:p w14:paraId="72D73E55" w14:textId="77777777" w:rsidR="004A14F0" w:rsidRPr="004A52DD" w:rsidRDefault="004A14F0" w:rsidP="00032BE8">
      <w:pPr>
        <w:spacing w:after="40"/>
        <w:rPr>
          <w:sz w:val="20"/>
          <w:szCs w:val="20"/>
        </w:rPr>
      </w:pPr>
      <w:r w:rsidRPr="004A52DD">
        <w:rPr>
          <w:sz w:val="20"/>
          <w:szCs w:val="20"/>
        </w:rPr>
        <w:t>Custodial Fee over 8 hours ($60 per</w:t>
      </w:r>
      <w:r w:rsidR="004A52DD" w:rsidRPr="004A52DD">
        <w:rPr>
          <w:sz w:val="20"/>
          <w:szCs w:val="20"/>
        </w:rPr>
        <w:t xml:space="preserve"> hour</w:t>
      </w:r>
      <w:r w:rsidRPr="004A52DD">
        <w:rPr>
          <w:sz w:val="20"/>
          <w:szCs w:val="20"/>
        </w:rPr>
        <w:t>)</w:t>
      </w:r>
      <w:r w:rsidR="004A52DD" w:rsidRPr="004A52DD">
        <w:rPr>
          <w:sz w:val="20"/>
          <w:szCs w:val="20"/>
        </w:rPr>
        <w:tab/>
      </w:r>
      <w:r w:rsidR="004A52DD" w:rsidRPr="004A52DD">
        <w:rPr>
          <w:sz w:val="20"/>
          <w:szCs w:val="20"/>
        </w:rPr>
        <w:tab/>
      </w:r>
      <w:r w:rsidR="00624484">
        <w:rPr>
          <w:sz w:val="20"/>
          <w:szCs w:val="20"/>
        </w:rPr>
        <w:tab/>
      </w:r>
      <w:r w:rsidR="00624484">
        <w:rPr>
          <w:sz w:val="20"/>
          <w:szCs w:val="20"/>
        </w:rPr>
        <w:tab/>
      </w:r>
      <w:r w:rsidR="004A52DD" w:rsidRPr="004A52DD">
        <w:rPr>
          <w:sz w:val="20"/>
          <w:szCs w:val="20"/>
        </w:rPr>
        <w:t>_________________</w:t>
      </w:r>
    </w:p>
    <w:p w14:paraId="467F30E0" w14:textId="77777777" w:rsidR="004A14F0" w:rsidRPr="004A52DD" w:rsidRDefault="004A14F0" w:rsidP="00032BE8">
      <w:pPr>
        <w:spacing w:after="40"/>
        <w:rPr>
          <w:sz w:val="20"/>
          <w:szCs w:val="20"/>
        </w:rPr>
      </w:pPr>
      <w:r w:rsidRPr="004A52DD">
        <w:rPr>
          <w:sz w:val="20"/>
          <w:szCs w:val="20"/>
        </w:rPr>
        <w:t>Any Additional Hours Over Contract</w:t>
      </w:r>
      <w:r w:rsidR="004A52DD" w:rsidRPr="004A52DD">
        <w:rPr>
          <w:sz w:val="20"/>
          <w:szCs w:val="20"/>
        </w:rPr>
        <w:t xml:space="preserve"> ($100 per hour)</w:t>
      </w:r>
      <w:r w:rsidR="004A52DD" w:rsidRPr="004A52DD">
        <w:rPr>
          <w:sz w:val="20"/>
          <w:szCs w:val="20"/>
        </w:rPr>
        <w:tab/>
      </w:r>
      <w:r w:rsidR="00624484">
        <w:rPr>
          <w:sz w:val="20"/>
          <w:szCs w:val="20"/>
        </w:rPr>
        <w:tab/>
      </w:r>
      <w:r w:rsidR="00624484">
        <w:rPr>
          <w:sz w:val="20"/>
          <w:szCs w:val="20"/>
        </w:rPr>
        <w:tab/>
      </w:r>
      <w:r w:rsidR="004A52DD" w:rsidRPr="004A52DD">
        <w:rPr>
          <w:sz w:val="20"/>
          <w:szCs w:val="20"/>
        </w:rPr>
        <w:t>_________________</w:t>
      </w:r>
    </w:p>
    <w:p w14:paraId="1882CDBB" w14:textId="77777777" w:rsidR="004A14F0" w:rsidRPr="004A52DD" w:rsidRDefault="004A14F0" w:rsidP="00032BE8">
      <w:pPr>
        <w:spacing w:after="40"/>
        <w:rPr>
          <w:sz w:val="20"/>
          <w:szCs w:val="20"/>
        </w:rPr>
      </w:pPr>
      <w:r w:rsidRPr="004A52DD">
        <w:rPr>
          <w:sz w:val="20"/>
          <w:szCs w:val="20"/>
        </w:rPr>
        <w:t>June – September Air Conditioning Fee</w:t>
      </w:r>
      <w:r w:rsidR="004A52DD" w:rsidRPr="004A52DD">
        <w:rPr>
          <w:sz w:val="20"/>
          <w:szCs w:val="20"/>
        </w:rPr>
        <w:t xml:space="preserve"> ($</w:t>
      </w:r>
      <w:r w:rsidR="00032BE8">
        <w:rPr>
          <w:sz w:val="20"/>
          <w:szCs w:val="20"/>
        </w:rPr>
        <w:t>3</w:t>
      </w:r>
      <w:r w:rsidR="004A52DD" w:rsidRPr="004A52DD">
        <w:rPr>
          <w:sz w:val="20"/>
          <w:szCs w:val="20"/>
        </w:rPr>
        <w:t>0)</w:t>
      </w:r>
      <w:r w:rsidR="004A52DD" w:rsidRPr="004A52DD">
        <w:rPr>
          <w:sz w:val="20"/>
          <w:szCs w:val="20"/>
        </w:rPr>
        <w:tab/>
      </w:r>
      <w:r w:rsidR="00624484">
        <w:rPr>
          <w:sz w:val="20"/>
          <w:szCs w:val="20"/>
        </w:rPr>
        <w:tab/>
      </w:r>
      <w:r w:rsidR="00624484">
        <w:rPr>
          <w:sz w:val="20"/>
          <w:szCs w:val="20"/>
        </w:rPr>
        <w:tab/>
      </w:r>
      <w:r w:rsidR="004A52DD" w:rsidRPr="004A52DD">
        <w:rPr>
          <w:sz w:val="20"/>
          <w:szCs w:val="20"/>
        </w:rPr>
        <w:t>_________________</w:t>
      </w:r>
    </w:p>
    <w:p w14:paraId="6D1B35EE" w14:textId="77777777" w:rsidR="004A14F0" w:rsidRPr="004A52DD" w:rsidRDefault="004A14F0" w:rsidP="00032BE8">
      <w:pPr>
        <w:spacing w:after="40"/>
        <w:rPr>
          <w:sz w:val="20"/>
          <w:szCs w:val="20"/>
        </w:rPr>
      </w:pPr>
      <w:r w:rsidRPr="004A52DD">
        <w:rPr>
          <w:sz w:val="20"/>
          <w:szCs w:val="20"/>
        </w:rPr>
        <w:t>Security Deposit</w:t>
      </w:r>
      <w:r w:rsidR="00032BE8">
        <w:rPr>
          <w:sz w:val="20"/>
          <w:szCs w:val="20"/>
        </w:rPr>
        <w:t xml:space="preserve"> ($0 or</w:t>
      </w:r>
      <w:r w:rsidR="004A52DD" w:rsidRPr="004A52DD">
        <w:rPr>
          <w:sz w:val="20"/>
          <w:szCs w:val="20"/>
        </w:rPr>
        <w:t xml:space="preserve"> $150)</w:t>
      </w:r>
      <w:r w:rsidR="004A52DD" w:rsidRPr="004A52DD">
        <w:rPr>
          <w:sz w:val="20"/>
          <w:szCs w:val="20"/>
        </w:rPr>
        <w:tab/>
      </w:r>
      <w:r w:rsidR="004A52DD" w:rsidRPr="004A52DD">
        <w:rPr>
          <w:sz w:val="20"/>
          <w:szCs w:val="20"/>
        </w:rPr>
        <w:tab/>
      </w:r>
      <w:r w:rsidR="00624484">
        <w:rPr>
          <w:sz w:val="20"/>
          <w:szCs w:val="20"/>
        </w:rPr>
        <w:tab/>
      </w:r>
      <w:r w:rsidR="00624484">
        <w:rPr>
          <w:sz w:val="20"/>
          <w:szCs w:val="20"/>
        </w:rPr>
        <w:tab/>
      </w:r>
      <w:r w:rsidR="00032BE8">
        <w:rPr>
          <w:sz w:val="20"/>
          <w:szCs w:val="20"/>
        </w:rPr>
        <w:tab/>
      </w:r>
      <w:r w:rsidR="004A52DD" w:rsidRPr="004A52DD">
        <w:rPr>
          <w:sz w:val="20"/>
          <w:szCs w:val="20"/>
        </w:rPr>
        <w:t>_________________</w:t>
      </w:r>
      <w:r w:rsidR="002F6C5D">
        <w:rPr>
          <w:sz w:val="20"/>
          <w:szCs w:val="20"/>
        </w:rPr>
        <w:tab/>
      </w:r>
      <w:r w:rsidR="004A52DD" w:rsidRPr="004A52DD">
        <w:rPr>
          <w:sz w:val="20"/>
          <w:szCs w:val="20"/>
        </w:rPr>
        <w:tab/>
      </w:r>
      <w:r w:rsidR="004A52DD" w:rsidRPr="004A52DD">
        <w:rPr>
          <w:sz w:val="20"/>
          <w:szCs w:val="20"/>
        </w:rPr>
        <w:tab/>
      </w:r>
    </w:p>
    <w:p w14:paraId="47F0D1BD" w14:textId="77777777" w:rsidR="004A52DD" w:rsidRPr="004A52DD" w:rsidRDefault="004A14F0" w:rsidP="00032BE8">
      <w:pPr>
        <w:spacing w:after="40" w:line="240" w:lineRule="auto"/>
        <w:rPr>
          <w:sz w:val="20"/>
          <w:szCs w:val="20"/>
        </w:rPr>
      </w:pPr>
      <w:r w:rsidRPr="004A52DD">
        <w:rPr>
          <w:sz w:val="20"/>
          <w:szCs w:val="20"/>
        </w:rPr>
        <w:t>Deposit to Reserve Date and Time</w:t>
      </w:r>
      <w:r w:rsidR="004A52DD" w:rsidRPr="004A52DD">
        <w:rPr>
          <w:sz w:val="20"/>
          <w:szCs w:val="20"/>
        </w:rPr>
        <w:t xml:space="preserve"> ($100)</w:t>
      </w:r>
      <w:r w:rsidR="004A52DD" w:rsidRPr="004A52DD">
        <w:rPr>
          <w:sz w:val="20"/>
          <w:szCs w:val="20"/>
        </w:rPr>
        <w:tab/>
      </w:r>
      <w:r w:rsidR="004A52DD" w:rsidRPr="004A52DD">
        <w:rPr>
          <w:sz w:val="20"/>
          <w:szCs w:val="20"/>
        </w:rPr>
        <w:tab/>
      </w:r>
      <w:r w:rsidR="00624484">
        <w:rPr>
          <w:sz w:val="20"/>
          <w:szCs w:val="20"/>
        </w:rPr>
        <w:tab/>
      </w:r>
      <w:r w:rsidR="00624484">
        <w:rPr>
          <w:sz w:val="20"/>
          <w:szCs w:val="20"/>
        </w:rPr>
        <w:tab/>
      </w:r>
      <w:r w:rsidR="004A52DD" w:rsidRPr="004A52DD">
        <w:rPr>
          <w:sz w:val="20"/>
          <w:szCs w:val="20"/>
        </w:rPr>
        <w:t>_________________</w:t>
      </w:r>
      <w:r w:rsidR="002F6C5D">
        <w:rPr>
          <w:sz w:val="20"/>
          <w:szCs w:val="20"/>
        </w:rPr>
        <w:tab/>
      </w:r>
    </w:p>
    <w:p w14:paraId="7CAB173F" w14:textId="77777777" w:rsidR="00032BE8" w:rsidRPr="004A52DD" w:rsidRDefault="004A14F0" w:rsidP="00032BE8">
      <w:pPr>
        <w:spacing w:after="0" w:line="240" w:lineRule="auto"/>
        <w:ind w:firstLine="360"/>
        <w:rPr>
          <w:sz w:val="20"/>
          <w:szCs w:val="20"/>
        </w:rPr>
      </w:pPr>
      <w:r w:rsidRPr="004A52DD">
        <w:rPr>
          <w:sz w:val="20"/>
          <w:szCs w:val="20"/>
        </w:rPr>
        <w:t>(Applied to total fees)</w:t>
      </w:r>
    </w:p>
    <w:p w14:paraId="4AA7D90D" w14:textId="77777777" w:rsidR="004A52DD" w:rsidRDefault="004A52DD" w:rsidP="004A14F0">
      <w:pPr>
        <w:spacing w:after="0" w:line="240" w:lineRule="auto"/>
        <w:ind w:firstLine="360"/>
        <w:rPr>
          <w:sz w:val="20"/>
          <w:szCs w:val="20"/>
        </w:rPr>
      </w:pPr>
      <w:r w:rsidRPr="004A52DD">
        <w:rPr>
          <w:sz w:val="20"/>
          <w:szCs w:val="20"/>
        </w:rPr>
        <w:tab/>
      </w:r>
      <w:r w:rsidRPr="004A52DD">
        <w:rPr>
          <w:sz w:val="20"/>
          <w:szCs w:val="20"/>
        </w:rPr>
        <w:tab/>
      </w:r>
      <w:r w:rsidRPr="004A52DD">
        <w:rPr>
          <w:sz w:val="20"/>
          <w:szCs w:val="20"/>
        </w:rPr>
        <w:tab/>
      </w:r>
      <w:r w:rsidRPr="004A52DD">
        <w:rPr>
          <w:sz w:val="20"/>
          <w:szCs w:val="20"/>
        </w:rPr>
        <w:tab/>
      </w:r>
      <w:r w:rsidR="00624484">
        <w:rPr>
          <w:sz w:val="20"/>
          <w:szCs w:val="20"/>
        </w:rPr>
        <w:tab/>
      </w:r>
      <w:r w:rsidRPr="004A52DD">
        <w:rPr>
          <w:sz w:val="20"/>
          <w:szCs w:val="20"/>
        </w:rPr>
        <w:t>TOTAL</w:t>
      </w:r>
      <w:r w:rsidR="00624484">
        <w:rPr>
          <w:sz w:val="20"/>
          <w:szCs w:val="20"/>
        </w:rPr>
        <w:t xml:space="preserve"> RENTAL</w:t>
      </w:r>
      <w:r w:rsidRPr="004A52DD">
        <w:rPr>
          <w:sz w:val="20"/>
          <w:szCs w:val="20"/>
        </w:rPr>
        <w:t>:</w:t>
      </w:r>
      <w:r w:rsidRPr="004A52DD">
        <w:rPr>
          <w:sz w:val="20"/>
          <w:szCs w:val="20"/>
        </w:rPr>
        <w:tab/>
      </w:r>
      <w:r w:rsidR="00624484">
        <w:rPr>
          <w:sz w:val="20"/>
          <w:szCs w:val="20"/>
        </w:rPr>
        <w:tab/>
      </w:r>
      <w:r w:rsidRPr="004A52DD">
        <w:rPr>
          <w:sz w:val="20"/>
          <w:szCs w:val="20"/>
        </w:rPr>
        <w:t>_________________</w:t>
      </w:r>
    </w:p>
    <w:p w14:paraId="243EA9A8" w14:textId="77777777" w:rsidR="00032BE8" w:rsidRDefault="00032BE8" w:rsidP="00032BE8">
      <w:pPr>
        <w:spacing w:after="0" w:line="240" w:lineRule="auto"/>
        <w:rPr>
          <w:sz w:val="20"/>
          <w:szCs w:val="20"/>
        </w:rPr>
      </w:pPr>
    </w:p>
    <w:p w14:paraId="12FF5505" w14:textId="77777777" w:rsidR="00032BE8" w:rsidRDefault="00624484" w:rsidP="0062448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LESS Reservation Deposit and Security Deposit (if applicable):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</w:t>
      </w:r>
      <w:r>
        <w:rPr>
          <w:sz w:val="20"/>
          <w:szCs w:val="20"/>
        </w:rPr>
        <w:tab/>
      </w:r>
      <w:r w:rsidR="006B23B5">
        <w:rPr>
          <w:sz w:val="20"/>
          <w:szCs w:val="20"/>
        </w:rPr>
        <w:t>______________</w:t>
      </w:r>
    </w:p>
    <w:p w14:paraId="686D6320" w14:textId="77777777" w:rsidR="006B23B5" w:rsidRDefault="00032BE8" w:rsidP="0062448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OR</w:t>
      </w:r>
      <w:r w:rsidR="006B23B5">
        <w:rPr>
          <w:sz w:val="20"/>
          <w:szCs w:val="20"/>
        </w:rPr>
        <w:tab/>
      </w:r>
      <w:r w:rsidR="006B23B5">
        <w:rPr>
          <w:sz w:val="20"/>
          <w:szCs w:val="20"/>
        </w:rPr>
        <w:tab/>
      </w:r>
      <w:r w:rsidR="006B23B5">
        <w:rPr>
          <w:sz w:val="20"/>
          <w:szCs w:val="20"/>
        </w:rPr>
        <w:tab/>
      </w:r>
      <w:r w:rsidR="006B23B5">
        <w:rPr>
          <w:sz w:val="20"/>
          <w:szCs w:val="20"/>
        </w:rPr>
        <w:tab/>
      </w:r>
      <w:r w:rsidR="006B23B5">
        <w:rPr>
          <w:sz w:val="20"/>
          <w:szCs w:val="20"/>
        </w:rPr>
        <w:tab/>
      </w:r>
      <w:r w:rsidR="006B23B5">
        <w:rPr>
          <w:sz w:val="20"/>
          <w:szCs w:val="20"/>
        </w:rPr>
        <w:tab/>
      </w:r>
      <w:r w:rsidR="006B23B5">
        <w:rPr>
          <w:sz w:val="20"/>
          <w:szCs w:val="20"/>
        </w:rPr>
        <w:tab/>
      </w:r>
      <w:r w:rsidR="006B23B5">
        <w:rPr>
          <w:sz w:val="20"/>
          <w:szCs w:val="20"/>
        </w:rPr>
        <w:tab/>
      </w:r>
      <w:r w:rsidR="006B23B5">
        <w:rPr>
          <w:sz w:val="20"/>
          <w:szCs w:val="20"/>
        </w:rPr>
        <w:tab/>
      </w:r>
      <w:r w:rsidR="006B23B5">
        <w:rPr>
          <w:sz w:val="20"/>
          <w:szCs w:val="20"/>
        </w:rPr>
        <w:tab/>
      </w:r>
      <w:r w:rsidR="006B23B5">
        <w:rPr>
          <w:sz w:val="20"/>
          <w:szCs w:val="20"/>
        </w:rPr>
        <w:tab/>
        <w:t>Check # &amp; Date</w:t>
      </w:r>
    </w:p>
    <w:p w14:paraId="4780B950" w14:textId="77777777" w:rsidR="00032BE8" w:rsidRDefault="00032BE8" w:rsidP="00032BE8">
      <w:pPr>
        <w:spacing w:after="40" w:line="240" w:lineRule="auto"/>
        <w:rPr>
          <w:sz w:val="20"/>
          <w:szCs w:val="20"/>
        </w:rPr>
      </w:pPr>
      <w:r>
        <w:rPr>
          <w:sz w:val="20"/>
          <w:szCs w:val="20"/>
        </w:rPr>
        <w:t>5% Credit Card Processing Fee (if applicable)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</w:t>
      </w:r>
    </w:p>
    <w:p w14:paraId="3052011D" w14:textId="77777777" w:rsidR="00032BE8" w:rsidRDefault="00032BE8" w:rsidP="00032BE8">
      <w:pPr>
        <w:spacing w:after="4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TOTAL CHARGED TO CREDIT CARD: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</w:t>
      </w:r>
    </w:p>
    <w:p w14:paraId="55018136" w14:textId="77777777" w:rsidR="00032BE8" w:rsidRDefault="00032BE8" w:rsidP="00624484">
      <w:pPr>
        <w:spacing w:after="0" w:line="240" w:lineRule="auto"/>
        <w:rPr>
          <w:sz w:val="20"/>
          <w:szCs w:val="20"/>
        </w:rPr>
      </w:pPr>
    </w:p>
    <w:p w14:paraId="35C6DFFE" w14:textId="77777777" w:rsidR="00624484" w:rsidRDefault="00624484" w:rsidP="0062448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BALANCE DUE: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</w:t>
      </w:r>
      <w:r w:rsidR="006B23B5">
        <w:rPr>
          <w:sz w:val="20"/>
          <w:szCs w:val="20"/>
        </w:rPr>
        <w:tab/>
        <w:t>______________</w:t>
      </w:r>
      <w:r>
        <w:rPr>
          <w:sz w:val="20"/>
          <w:szCs w:val="20"/>
        </w:rPr>
        <w:tab/>
      </w:r>
    </w:p>
    <w:p w14:paraId="298BD1EA" w14:textId="77777777" w:rsidR="006B23B5" w:rsidRDefault="006B23B5" w:rsidP="006B23B5">
      <w:pPr>
        <w:spacing w:after="0" w:line="240" w:lineRule="auto"/>
        <w:ind w:left="7920"/>
        <w:rPr>
          <w:sz w:val="20"/>
          <w:szCs w:val="20"/>
        </w:rPr>
      </w:pPr>
      <w:r>
        <w:rPr>
          <w:sz w:val="20"/>
          <w:szCs w:val="20"/>
        </w:rPr>
        <w:t xml:space="preserve">Due Date </w:t>
      </w:r>
    </w:p>
    <w:p w14:paraId="7400D226" w14:textId="77777777" w:rsidR="00825598" w:rsidRDefault="006B23B5" w:rsidP="00825598">
      <w:pPr>
        <w:spacing w:after="120" w:line="240" w:lineRule="auto"/>
        <w:ind w:left="7920"/>
        <w:rPr>
          <w:sz w:val="20"/>
          <w:szCs w:val="20"/>
        </w:rPr>
      </w:pPr>
      <w:r w:rsidRPr="006B23B5">
        <w:rPr>
          <w:sz w:val="12"/>
          <w:szCs w:val="12"/>
        </w:rPr>
        <w:t>(7 days before event)</w:t>
      </w:r>
    </w:p>
    <w:p w14:paraId="5E8AFB55" w14:textId="77777777" w:rsidR="006B23B5" w:rsidRPr="006B23B5" w:rsidRDefault="006B23B5" w:rsidP="0082559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</w:t>
      </w:r>
      <w:r>
        <w:rPr>
          <w:sz w:val="20"/>
          <w:szCs w:val="20"/>
        </w:rPr>
        <w:tab/>
        <w:t>______________</w:t>
      </w:r>
    </w:p>
    <w:p w14:paraId="14D8CBB7" w14:textId="77777777" w:rsidR="006B23B5" w:rsidRDefault="00825598" w:rsidP="00825598">
      <w:pPr>
        <w:spacing w:after="0" w:line="240" w:lineRule="auto"/>
        <w:ind w:right="-450"/>
        <w:rPr>
          <w:sz w:val="16"/>
          <w:szCs w:val="16"/>
        </w:rPr>
      </w:pPr>
      <w:r w:rsidRPr="00825598">
        <w:rPr>
          <w:sz w:val="20"/>
          <w:szCs w:val="20"/>
        </w:rPr>
        <w:t>OR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25598">
        <w:rPr>
          <w:sz w:val="16"/>
          <w:szCs w:val="16"/>
        </w:rPr>
        <w:t xml:space="preserve">Check # &amp; </w:t>
      </w:r>
      <w:r w:rsidR="006B23B5" w:rsidRPr="00825598">
        <w:rPr>
          <w:sz w:val="16"/>
          <w:szCs w:val="16"/>
        </w:rPr>
        <w:t>Date Paid in Full</w:t>
      </w:r>
    </w:p>
    <w:p w14:paraId="5C0BEB2B" w14:textId="77777777" w:rsidR="00825598" w:rsidRDefault="00825598" w:rsidP="00825598">
      <w:pPr>
        <w:spacing w:after="40" w:line="240" w:lineRule="auto"/>
        <w:rPr>
          <w:sz w:val="20"/>
          <w:szCs w:val="20"/>
        </w:rPr>
      </w:pPr>
      <w:r>
        <w:rPr>
          <w:sz w:val="20"/>
          <w:szCs w:val="20"/>
        </w:rPr>
        <w:t>5% Credit Card Processing Fee (if applicable)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</w:t>
      </w:r>
    </w:p>
    <w:p w14:paraId="5049B998" w14:textId="77777777" w:rsidR="00825598" w:rsidRDefault="00825598" w:rsidP="00825598">
      <w:pPr>
        <w:spacing w:after="4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TOTAL CHARGED TO CREDIT CARD: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</w:t>
      </w:r>
    </w:p>
    <w:p w14:paraId="3761E86B" w14:textId="77777777" w:rsidR="00825598" w:rsidRDefault="00825598" w:rsidP="00825598">
      <w:pPr>
        <w:spacing w:after="0" w:line="240" w:lineRule="auto"/>
        <w:rPr>
          <w:sz w:val="20"/>
          <w:szCs w:val="20"/>
        </w:rPr>
      </w:pPr>
    </w:p>
    <w:p w14:paraId="421E0F70" w14:textId="77777777" w:rsidR="006B23B5" w:rsidRDefault="006B23B5" w:rsidP="006B23B5">
      <w:pPr>
        <w:spacing w:after="0" w:line="240" w:lineRule="auto"/>
        <w:ind w:left="7920"/>
        <w:rPr>
          <w:sz w:val="12"/>
          <w:szCs w:val="12"/>
        </w:rPr>
      </w:pPr>
    </w:p>
    <w:p w14:paraId="164308DE" w14:textId="77777777" w:rsidR="006B23B5" w:rsidRPr="006B23B5" w:rsidRDefault="006B23B5" w:rsidP="006B23B5">
      <w:pPr>
        <w:spacing w:after="0" w:line="240" w:lineRule="auto"/>
        <w:ind w:left="7920"/>
        <w:rPr>
          <w:sz w:val="12"/>
          <w:szCs w:val="12"/>
        </w:rPr>
      </w:pPr>
    </w:p>
    <w:p w14:paraId="24B7E393" w14:textId="77777777" w:rsidR="002F6C5D" w:rsidRDefault="002F6C5D" w:rsidP="004A14F0">
      <w:pPr>
        <w:spacing w:after="0" w:line="240" w:lineRule="auto"/>
        <w:ind w:firstLine="360"/>
        <w:rPr>
          <w:sz w:val="20"/>
          <w:szCs w:val="20"/>
        </w:rPr>
      </w:pPr>
    </w:p>
    <w:p w14:paraId="3DA23759" w14:textId="77777777" w:rsidR="002F6C5D" w:rsidRDefault="002F6C5D" w:rsidP="002F6C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</w:t>
      </w:r>
    </w:p>
    <w:p w14:paraId="13322CF9" w14:textId="77777777" w:rsidR="002F6C5D" w:rsidRDefault="002F6C5D" w:rsidP="002F6C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14:paraId="06F4058E" w14:textId="77777777" w:rsidR="002F6C5D" w:rsidRDefault="002F6C5D" w:rsidP="002F6C5D">
      <w:pPr>
        <w:spacing w:after="0" w:line="240" w:lineRule="auto"/>
        <w:rPr>
          <w:sz w:val="20"/>
          <w:szCs w:val="20"/>
        </w:rPr>
      </w:pPr>
    </w:p>
    <w:p w14:paraId="5A85DBCC" w14:textId="77777777" w:rsidR="002F6C5D" w:rsidRDefault="002F6C5D" w:rsidP="002F6C5D">
      <w:pPr>
        <w:spacing w:after="0" w:line="240" w:lineRule="auto"/>
        <w:rPr>
          <w:sz w:val="20"/>
          <w:szCs w:val="20"/>
        </w:rPr>
      </w:pPr>
    </w:p>
    <w:p w14:paraId="5C4DF853" w14:textId="77777777" w:rsidR="002F6C5D" w:rsidRDefault="002F6C5D" w:rsidP="002F6C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</w:t>
      </w:r>
    </w:p>
    <w:p w14:paraId="363C727A" w14:textId="77777777" w:rsidR="002F6C5D" w:rsidRDefault="002F6C5D" w:rsidP="002F6C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FP108SJ Office Manager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14:paraId="4800827E" w14:textId="77777777" w:rsidR="002F7802" w:rsidRDefault="002F7802" w:rsidP="002F6C5D">
      <w:pPr>
        <w:spacing w:after="0" w:line="240" w:lineRule="auto"/>
        <w:rPr>
          <w:sz w:val="20"/>
          <w:szCs w:val="20"/>
        </w:rPr>
      </w:pPr>
    </w:p>
    <w:p w14:paraId="569B0340" w14:textId="77777777" w:rsidR="002F7802" w:rsidRDefault="002F7802" w:rsidP="002F6C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Original to Client</w:t>
      </w:r>
    </w:p>
    <w:p w14:paraId="13D8822C" w14:textId="77777777" w:rsidR="004B37ED" w:rsidRPr="00D17D1B" w:rsidRDefault="002F7802" w:rsidP="00E25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Copy to FP108SJ</w:t>
      </w:r>
    </w:p>
    <w:sectPr w:rsidR="004B37ED" w:rsidRPr="00D17D1B" w:rsidSect="00825598">
      <w:footerReference w:type="default" r:id="rId11"/>
      <w:pgSz w:w="12240" w:h="15840" w:code="1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A2A5F" w14:textId="77777777" w:rsidR="008B3C1C" w:rsidRDefault="008B3C1C" w:rsidP="00B83AE3">
      <w:pPr>
        <w:spacing w:after="0" w:line="240" w:lineRule="auto"/>
      </w:pPr>
      <w:r>
        <w:separator/>
      </w:r>
    </w:p>
  </w:endnote>
  <w:endnote w:type="continuationSeparator" w:id="0">
    <w:p w14:paraId="2F212C81" w14:textId="77777777" w:rsidR="008B3C1C" w:rsidRDefault="008B3C1C" w:rsidP="00B83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3F6D" w14:textId="3F8E8FD2" w:rsidR="00AD1B1D" w:rsidRPr="00D833C6" w:rsidRDefault="00000000">
    <w:pPr>
      <w:pStyle w:val="Footer"/>
      <w:rPr>
        <w:sz w:val="16"/>
        <w:szCs w:val="16"/>
      </w:rPr>
    </w:pPr>
    <w:fldSimple w:instr=" FILENAME \* MERGEFORMAT ">
      <w:r w:rsidR="00F7560D" w:rsidRPr="00F7560D">
        <w:rPr>
          <w:noProof/>
          <w:sz w:val="16"/>
          <w:szCs w:val="16"/>
        </w:rPr>
        <w:t>FP108SJ Rental Contract 2022</w:t>
      </w:r>
      <w:r w:rsidR="00F7560D">
        <w:rPr>
          <w:noProof/>
        </w:rPr>
        <w:t xml:space="preserve"> (3)</w:t>
      </w:r>
    </w:fldSimple>
    <w:r w:rsidR="00D833C6" w:rsidRPr="00D833C6">
      <w:rPr>
        <w:sz w:val="16"/>
        <w:szCs w:val="16"/>
      </w:rPr>
      <w:tab/>
    </w:r>
    <w:r w:rsidR="002115FB" w:rsidRPr="00D833C6">
      <w:rPr>
        <w:sz w:val="16"/>
        <w:szCs w:val="16"/>
      </w:rPr>
      <w:fldChar w:fldCharType="begin"/>
    </w:r>
    <w:r w:rsidR="00D833C6" w:rsidRPr="00D833C6">
      <w:rPr>
        <w:sz w:val="16"/>
        <w:szCs w:val="16"/>
      </w:rPr>
      <w:instrText xml:space="preserve"> PAGE   \* MERGEFORMAT </w:instrText>
    </w:r>
    <w:r w:rsidR="002115FB" w:rsidRPr="00D833C6">
      <w:rPr>
        <w:sz w:val="16"/>
        <w:szCs w:val="16"/>
      </w:rPr>
      <w:fldChar w:fldCharType="separate"/>
    </w:r>
    <w:r w:rsidR="0019455F">
      <w:rPr>
        <w:noProof/>
        <w:sz w:val="16"/>
        <w:szCs w:val="16"/>
      </w:rPr>
      <w:t>1</w:t>
    </w:r>
    <w:r w:rsidR="002115FB" w:rsidRPr="00D833C6">
      <w:rPr>
        <w:noProof/>
        <w:sz w:val="16"/>
        <w:szCs w:val="16"/>
      </w:rPr>
      <w:fldChar w:fldCharType="end"/>
    </w:r>
    <w:r w:rsidR="00D833C6" w:rsidRPr="00D833C6">
      <w:rPr>
        <w:noProof/>
        <w:sz w:val="16"/>
        <w:szCs w:val="16"/>
      </w:rPr>
      <w:tab/>
      <w:t>1/22/2022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67328" w14:textId="77777777" w:rsidR="008B3C1C" w:rsidRDefault="008B3C1C" w:rsidP="00B83AE3">
      <w:pPr>
        <w:spacing w:after="0" w:line="240" w:lineRule="auto"/>
      </w:pPr>
      <w:r>
        <w:separator/>
      </w:r>
    </w:p>
  </w:footnote>
  <w:footnote w:type="continuationSeparator" w:id="0">
    <w:p w14:paraId="1F649511" w14:textId="77777777" w:rsidR="008B3C1C" w:rsidRDefault="008B3C1C" w:rsidP="00B83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33A7E"/>
    <w:multiLevelType w:val="hybridMultilevel"/>
    <w:tmpl w:val="62B090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A50325"/>
    <w:multiLevelType w:val="hybridMultilevel"/>
    <w:tmpl w:val="C298B2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077A9"/>
    <w:multiLevelType w:val="hybridMultilevel"/>
    <w:tmpl w:val="CB4808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3965">
    <w:abstractNumId w:val="1"/>
  </w:num>
  <w:num w:numId="2" w16cid:durableId="1227565540">
    <w:abstractNumId w:val="0"/>
  </w:num>
  <w:num w:numId="3" w16cid:durableId="1031034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8F"/>
    <w:rsid w:val="00005599"/>
    <w:rsid w:val="00032BE8"/>
    <w:rsid w:val="000904DE"/>
    <w:rsid w:val="000D3E5E"/>
    <w:rsid w:val="000F7643"/>
    <w:rsid w:val="00120F54"/>
    <w:rsid w:val="0019455F"/>
    <w:rsid w:val="00197677"/>
    <w:rsid w:val="001A5809"/>
    <w:rsid w:val="002115FB"/>
    <w:rsid w:val="00263E71"/>
    <w:rsid w:val="00281A03"/>
    <w:rsid w:val="00284662"/>
    <w:rsid w:val="002D5CE8"/>
    <w:rsid w:val="002D6C95"/>
    <w:rsid w:val="002E3B31"/>
    <w:rsid w:val="002F1776"/>
    <w:rsid w:val="002F6C5D"/>
    <w:rsid w:val="002F7802"/>
    <w:rsid w:val="00326C96"/>
    <w:rsid w:val="00457FE1"/>
    <w:rsid w:val="0047211A"/>
    <w:rsid w:val="00472C4F"/>
    <w:rsid w:val="00494F05"/>
    <w:rsid w:val="004A14F0"/>
    <w:rsid w:val="004A2794"/>
    <w:rsid w:val="004A3D9E"/>
    <w:rsid w:val="004A52DD"/>
    <w:rsid w:val="004B37ED"/>
    <w:rsid w:val="004B3AAF"/>
    <w:rsid w:val="00501523"/>
    <w:rsid w:val="005304BB"/>
    <w:rsid w:val="00576B9D"/>
    <w:rsid w:val="005D47A2"/>
    <w:rsid w:val="00624484"/>
    <w:rsid w:val="00665EF7"/>
    <w:rsid w:val="006825B3"/>
    <w:rsid w:val="006B23B5"/>
    <w:rsid w:val="006D0578"/>
    <w:rsid w:val="006F065A"/>
    <w:rsid w:val="00754B16"/>
    <w:rsid w:val="007757B5"/>
    <w:rsid w:val="00775E14"/>
    <w:rsid w:val="00797E1C"/>
    <w:rsid w:val="007B1EE2"/>
    <w:rsid w:val="007B77BF"/>
    <w:rsid w:val="007C2AF2"/>
    <w:rsid w:val="007D2DD1"/>
    <w:rsid w:val="00825598"/>
    <w:rsid w:val="008428AD"/>
    <w:rsid w:val="00850098"/>
    <w:rsid w:val="008B3C1C"/>
    <w:rsid w:val="008E2133"/>
    <w:rsid w:val="00923EE8"/>
    <w:rsid w:val="00924D32"/>
    <w:rsid w:val="00926A13"/>
    <w:rsid w:val="00967948"/>
    <w:rsid w:val="00993FF3"/>
    <w:rsid w:val="0099685E"/>
    <w:rsid w:val="009B3ADE"/>
    <w:rsid w:val="009B6BE9"/>
    <w:rsid w:val="00A4622F"/>
    <w:rsid w:val="00A5127B"/>
    <w:rsid w:val="00A823F4"/>
    <w:rsid w:val="00AD1B1D"/>
    <w:rsid w:val="00B04A9E"/>
    <w:rsid w:val="00B07062"/>
    <w:rsid w:val="00B317C1"/>
    <w:rsid w:val="00B358B6"/>
    <w:rsid w:val="00B6568F"/>
    <w:rsid w:val="00B83AE3"/>
    <w:rsid w:val="00B96BA5"/>
    <w:rsid w:val="00BC6DCF"/>
    <w:rsid w:val="00C61B56"/>
    <w:rsid w:val="00CD0B91"/>
    <w:rsid w:val="00CD31D6"/>
    <w:rsid w:val="00D15964"/>
    <w:rsid w:val="00D17D1B"/>
    <w:rsid w:val="00D25E98"/>
    <w:rsid w:val="00D504D8"/>
    <w:rsid w:val="00D833C6"/>
    <w:rsid w:val="00D86544"/>
    <w:rsid w:val="00E2514A"/>
    <w:rsid w:val="00ED214C"/>
    <w:rsid w:val="00F01077"/>
    <w:rsid w:val="00F21B56"/>
    <w:rsid w:val="00F221EA"/>
    <w:rsid w:val="00F7560D"/>
    <w:rsid w:val="00FA5576"/>
    <w:rsid w:val="00FA7E75"/>
    <w:rsid w:val="00FD090C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E5319"/>
  <w15:docId w15:val="{45BA7DEE-F900-400E-B141-F9C2483B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28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D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3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AE3"/>
  </w:style>
  <w:style w:type="paragraph" w:styleId="Footer">
    <w:name w:val="footer"/>
    <w:basedOn w:val="Normal"/>
    <w:link w:val="FooterChar"/>
    <w:uiPriority w:val="99"/>
    <w:unhideWhenUsed/>
    <w:rsid w:val="00B83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AE3"/>
  </w:style>
  <w:style w:type="paragraph" w:styleId="BalloonText">
    <w:name w:val="Balloon Text"/>
    <w:basedOn w:val="Normal"/>
    <w:link w:val="BalloonTextChar"/>
    <w:uiPriority w:val="99"/>
    <w:semiHidden/>
    <w:unhideWhenUsed/>
    <w:rsid w:val="009B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BE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428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Tearman</dc:creator>
  <cp:lastModifiedBy>Ellen Preston</cp:lastModifiedBy>
  <cp:revision>6</cp:revision>
  <cp:lastPrinted>2023-03-14T14:00:00Z</cp:lastPrinted>
  <dcterms:created xsi:type="dcterms:W3CDTF">2023-08-03T14:50:00Z</dcterms:created>
  <dcterms:modified xsi:type="dcterms:W3CDTF">2023-09-25T15:20:00Z</dcterms:modified>
</cp:coreProperties>
</file>