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91" w:rsidRDefault="003E3991" w:rsidP="003E3991">
      <w:pPr>
        <w:jc w:val="center"/>
        <w:rPr>
          <w:b/>
          <w:i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2DE26405" wp14:editId="6123F0E0">
            <wp:simplePos x="0" y="0"/>
            <wp:positionH relativeFrom="column">
              <wp:posOffset>3028950</wp:posOffset>
            </wp:positionH>
            <wp:positionV relativeFrom="paragraph">
              <wp:posOffset>363220</wp:posOffset>
            </wp:positionV>
            <wp:extent cx="1466850" cy="1123950"/>
            <wp:effectExtent l="0" t="0" r="0" b="0"/>
            <wp:wrapTight wrapText="bothSides">
              <wp:wrapPolygon edited="0">
                <wp:start x="281" y="0"/>
                <wp:lineTo x="0" y="366"/>
                <wp:lineTo x="0" y="20136"/>
                <wp:lineTo x="5330" y="21234"/>
                <wp:lineTo x="15990" y="21234"/>
                <wp:lineTo x="17392" y="21234"/>
                <wp:lineTo x="21319" y="20868"/>
                <wp:lineTo x="21319" y="0"/>
                <wp:lineTo x="28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ating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55" t="1173" b="52734"/>
                    <a:stretch/>
                  </pic:blipFill>
                  <pic:spPr bwMode="auto">
                    <a:xfrm>
                      <a:off x="0" y="0"/>
                      <a:ext cx="14668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3ADCB225" wp14:editId="3FAAF714">
            <wp:simplePos x="0" y="0"/>
            <wp:positionH relativeFrom="column">
              <wp:posOffset>4469765</wp:posOffset>
            </wp:positionH>
            <wp:positionV relativeFrom="paragraph">
              <wp:posOffset>353695</wp:posOffset>
            </wp:positionV>
            <wp:extent cx="1476375" cy="11334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ating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3" t="389" r="35135" b="53307"/>
                    <a:stretch/>
                  </pic:blipFill>
                  <pic:spPr bwMode="auto">
                    <a:xfrm>
                      <a:off x="0" y="0"/>
                      <a:ext cx="1476375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 wp14:anchorId="1CD5989A" wp14:editId="494C19B8">
            <wp:simplePos x="0" y="0"/>
            <wp:positionH relativeFrom="column">
              <wp:posOffset>1485900</wp:posOffset>
            </wp:positionH>
            <wp:positionV relativeFrom="paragraph">
              <wp:posOffset>372745</wp:posOffset>
            </wp:positionV>
            <wp:extent cx="1495425" cy="11239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ating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4" t="52343" r="52520" b="1562"/>
                    <a:stretch/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C38D1">
        <w:rPr>
          <w:b/>
          <w:i/>
          <w:sz w:val="28"/>
        </w:rPr>
        <w:t>Room Setup</w:t>
      </w:r>
      <w:r>
        <w:rPr>
          <w:b/>
          <w:i/>
          <w:sz w:val="28"/>
        </w:rPr>
        <w:t xml:space="preserve"> Styles</w:t>
      </w:r>
    </w:p>
    <w:p w:rsidR="003E3991" w:rsidRDefault="003E3991" w:rsidP="003E3991">
      <w:pPr>
        <w:spacing w:after="0"/>
        <w:jc w:val="center"/>
        <w:rPr>
          <w:sz w:val="24"/>
        </w:rPr>
      </w:pPr>
      <w:r w:rsidRPr="00ED1BEB">
        <w:rPr>
          <w:b/>
          <w:i/>
          <w:noProof/>
          <w:color w:val="4472C4" w:themeColor="accent1"/>
          <w:sz w:val="28"/>
        </w:rPr>
        <w:drawing>
          <wp:anchor distT="0" distB="0" distL="114300" distR="114300" simplePos="0" relativeHeight="251659264" behindDoc="1" locked="0" layoutInCell="1" allowOverlap="1" wp14:anchorId="07839684" wp14:editId="5E32044B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85900" cy="1247775"/>
            <wp:effectExtent l="0" t="0" r="0" b="0"/>
            <wp:wrapTight wrapText="bothSides">
              <wp:wrapPolygon edited="0">
                <wp:start x="554" y="0"/>
                <wp:lineTo x="277" y="989"/>
                <wp:lineTo x="277" y="18797"/>
                <wp:lineTo x="5538" y="20116"/>
                <wp:lineTo x="15508" y="20776"/>
                <wp:lineTo x="16615" y="20776"/>
                <wp:lineTo x="18000" y="20116"/>
                <wp:lineTo x="21323" y="17478"/>
                <wp:lineTo x="21323" y="0"/>
                <wp:lineTo x="55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ting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26" t="50390" r="17442" b="-1563"/>
                    <a:stretch/>
                  </pic:blipFill>
                  <pic:spPr bwMode="auto">
                    <a:xfrm>
                      <a:off x="0" y="0"/>
                      <a:ext cx="14859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D1BEB">
        <w:rPr>
          <w:b/>
          <w:i/>
          <w:color w:val="4472C4" w:themeColor="accent1"/>
          <w:sz w:val="24"/>
        </w:rPr>
        <w:t>Classroom Style Seating Max:</w:t>
      </w:r>
      <w:r w:rsidRPr="00ED1BEB">
        <w:rPr>
          <w:color w:val="4472C4" w:themeColor="accent1"/>
          <w:sz w:val="24"/>
        </w:rPr>
        <w:t xml:space="preserve"> </w:t>
      </w:r>
      <w:r w:rsidRPr="00ED1BEB">
        <w:rPr>
          <w:b/>
          <w:sz w:val="24"/>
        </w:rPr>
        <w:t>24 people</w:t>
      </w:r>
    </w:p>
    <w:p w:rsidR="003E3991" w:rsidRDefault="003E3991" w:rsidP="003E3991">
      <w:pPr>
        <w:spacing w:after="0"/>
        <w:jc w:val="center"/>
        <w:rPr>
          <w:sz w:val="24"/>
        </w:rPr>
      </w:pPr>
      <w:r w:rsidRPr="00ED1BEB">
        <w:rPr>
          <w:b/>
          <w:i/>
          <w:color w:val="4472C4" w:themeColor="accent1"/>
          <w:sz w:val="24"/>
        </w:rPr>
        <w:t>Theater Style Seating Max:</w:t>
      </w:r>
      <w:r w:rsidRPr="00ED1BEB">
        <w:rPr>
          <w:color w:val="4472C4" w:themeColor="accent1"/>
          <w:sz w:val="24"/>
        </w:rPr>
        <w:t xml:space="preserve"> </w:t>
      </w:r>
      <w:r w:rsidRPr="00ED1BEB">
        <w:rPr>
          <w:b/>
          <w:sz w:val="24"/>
        </w:rPr>
        <w:t>30 people</w:t>
      </w:r>
    </w:p>
    <w:p w:rsidR="003E3991" w:rsidRDefault="003E3991" w:rsidP="003E3991">
      <w:pPr>
        <w:spacing w:after="0"/>
        <w:jc w:val="center"/>
        <w:rPr>
          <w:sz w:val="24"/>
        </w:rPr>
      </w:pPr>
      <w:r w:rsidRPr="00ED1BEB">
        <w:rPr>
          <w:b/>
          <w:i/>
          <w:color w:val="4472C4" w:themeColor="accent1"/>
          <w:sz w:val="24"/>
        </w:rPr>
        <w:t>Conference Style Seating Max:</w:t>
      </w:r>
      <w:r w:rsidRPr="00ED1BEB">
        <w:rPr>
          <w:color w:val="4472C4" w:themeColor="accent1"/>
          <w:sz w:val="24"/>
        </w:rPr>
        <w:t xml:space="preserve"> </w:t>
      </w:r>
      <w:r w:rsidRPr="00ED1BEB">
        <w:rPr>
          <w:b/>
          <w:sz w:val="24"/>
        </w:rPr>
        <w:t>15 people (estimate)</w:t>
      </w:r>
    </w:p>
    <w:p w:rsidR="003E3991" w:rsidRDefault="003E3991" w:rsidP="003E3991">
      <w:pPr>
        <w:spacing w:after="0"/>
        <w:jc w:val="center"/>
        <w:rPr>
          <w:sz w:val="28"/>
        </w:rPr>
      </w:pPr>
      <w:r w:rsidRPr="00ED1BEB">
        <w:rPr>
          <w:b/>
          <w:i/>
          <w:color w:val="4472C4" w:themeColor="accent1"/>
          <w:sz w:val="24"/>
        </w:rPr>
        <w:t>U-Shape Style Seating Max:</w:t>
      </w:r>
      <w:r w:rsidRPr="00ED1BEB">
        <w:rPr>
          <w:color w:val="4472C4" w:themeColor="accent1"/>
          <w:sz w:val="24"/>
        </w:rPr>
        <w:t xml:space="preserve"> </w:t>
      </w:r>
      <w:r w:rsidRPr="00ED1BEB">
        <w:rPr>
          <w:b/>
          <w:sz w:val="24"/>
        </w:rPr>
        <w:t>20 people</w:t>
      </w:r>
    </w:p>
    <w:p w:rsidR="003E3991" w:rsidRDefault="003E3991" w:rsidP="003E3991">
      <w:pPr>
        <w:jc w:val="center"/>
        <w:rPr>
          <w:sz w:val="28"/>
        </w:rPr>
      </w:pPr>
    </w:p>
    <w:p w:rsidR="003E3991" w:rsidRPr="00A41BC3" w:rsidRDefault="003E3991" w:rsidP="003E3991">
      <w:pPr>
        <w:jc w:val="center"/>
        <w:rPr>
          <w:b/>
          <w:i/>
          <w:sz w:val="28"/>
        </w:rPr>
      </w:pPr>
      <w:r w:rsidRPr="00A41BC3">
        <w:rPr>
          <w:b/>
          <w:i/>
          <w:sz w:val="28"/>
        </w:rPr>
        <w:t xml:space="preserve">Food &amp; Beverage Options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2760"/>
      </w:tblGrid>
      <w:tr w:rsidR="003E3991" w:rsidTr="0098225E">
        <w:trPr>
          <w:trHeight w:val="485"/>
          <w:jc w:val="center"/>
        </w:trPr>
        <w:tc>
          <w:tcPr>
            <w:tcW w:w="3627" w:type="dxa"/>
            <w:shd w:val="clear" w:color="auto" w:fill="D0CECE" w:themeFill="background2" w:themeFillShade="E6"/>
            <w:vAlign w:val="center"/>
          </w:tcPr>
          <w:p w:rsidR="003E3991" w:rsidRPr="00320C4E" w:rsidRDefault="003E3991" w:rsidP="0098225E">
            <w:pPr>
              <w:jc w:val="center"/>
              <w:rPr>
                <w:rFonts w:ascii="Californian FB" w:hAnsi="Californian FB"/>
                <w:b/>
                <w:sz w:val="24"/>
              </w:rPr>
            </w:pPr>
            <w:r>
              <w:rPr>
                <w:rFonts w:ascii="Californian FB" w:hAnsi="Californian FB"/>
                <w:b/>
                <w:sz w:val="24"/>
              </w:rPr>
              <w:t>Fresh Coffee Service</w:t>
            </w:r>
          </w:p>
        </w:tc>
        <w:tc>
          <w:tcPr>
            <w:tcW w:w="2760" w:type="dxa"/>
            <w:shd w:val="clear" w:color="auto" w:fill="D0CECE" w:themeFill="background2" w:themeFillShade="E6"/>
            <w:vAlign w:val="center"/>
          </w:tcPr>
          <w:p w:rsidR="003E3991" w:rsidRPr="00320C4E" w:rsidRDefault="003E3991" w:rsidP="0098225E">
            <w:pPr>
              <w:jc w:val="center"/>
              <w:rPr>
                <w:rFonts w:ascii="Californian FB" w:hAnsi="Californian FB"/>
                <w:b/>
                <w:sz w:val="24"/>
              </w:rPr>
            </w:pPr>
            <w:r w:rsidRPr="00320C4E">
              <w:rPr>
                <w:rFonts w:ascii="Californian FB" w:hAnsi="Californian FB"/>
                <w:b/>
                <w:sz w:val="24"/>
              </w:rPr>
              <w:t xml:space="preserve">Cost of </w:t>
            </w:r>
            <w:r>
              <w:rPr>
                <w:rFonts w:ascii="Californian FB" w:hAnsi="Californian FB"/>
                <w:b/>
                <w:sz w:val="24"/>
              </w:rPr>
              <w:t>Service</w:t>
            </w:r>
          </w:p>
        </w:tc>
      </w:tr>
      <w:tr w:rsidR="003E3991" w:rsidTr="0098225E">
        <w:trPr>
          <w:trHeight w:val="422"/>
          <w:jc w:val="center"/>
        </w:trPr>
        <w:tc>
          <w:tcPr>
            <w:tcW w:w="3627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All-Day Service (in lobby)</w:t>
            </w:r>
          </w:p>
        </w:tc>
        <w:tc>
          <w:tcPr>
            <w:tcW w:w="2760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of Cost</w:t>
            </w:r>
          </w:p>
        </w:tc>
      </w:tr>
      <w:tr w:rsidR="003E3991" w:rsidTr="0098225E">
        <w:trPr>
          <w:trHeight w:val="440"/>
          <w:jc w:val="center"/>
        </w:trPr>
        <w:tc>
          <w:tcPr>
            <w:tcW w:w="3627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Partial/Half Day Service (in room)</w:t>
            </w:r>
          </w:p>
        </w:tc>
        <w:tc>
          <w:tcPr>
            <w:tcW w:w="2760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$20.00+tax per day</w:t>
            </w:r>
          </w:p>
        </w:tc>
      </w:tr>
      <w:tr w:rsidR="003E3991" w:rsidTr="0098225E">
        <w:trPr>
          <w:trHeight w:val="440"/>
          <w:jc w:val="center"/>
        </w:trPr>
        <w:tc>
          <w:tcPr>
            <w:tcW w:w="3627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Full Day Service (in room) </w:t>
            </w:r>
          </w:p>
        </w:tc>
        <w:tc>
          <w:tcPr>
            <w:tcW w:w="2760" w:type="dxa"/>
          </w:tcPr>
          <w:p w:rsidR="003E3991" w:rsidRDefault="003E3991" w:rsidP="009822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$30.00+tax per day</w:t>
            </w:r>
          </w:p>
        </w:tc>
      </w:tr>
    </w:tbl>
    <w:p w:rsidR="003E3991" w:rsidRDefault="003E3991"/>
    <w:p w:rsidR="005F1CBF" w:rsidRDefault="003E3991">
      <w:pPr>
        <w:rPr>
          <w:b/>
          <w:i/>
          <w:sz w:val="28"/>
          <w:szCs w:val="28"/>
        </w:rPr>
      </w:pPr>
      <w:r w:rsidRPr="003E3991">
        <w:rPr>
          <w:b/>
          <w:i/>
          <w:sz w:val="28"/>
          <w:szCs w:val="28"/>
        </w:rPr>
        <w:t>Catering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3991" w:rsidTr="003E3991">
        <w:trPr>
          <w:trHeight w:val="602"/>
        </w:trPr>
        <w:tc>
          <w:tcPr>
            <w:tcW w:w="3116" w:type="dxa"/>
          </w:tcPr>
          <w:p w:rsidR="003E3991" w:rsidRPr="00CB4CC0" w:rsidRDefault="00CB4CC0" w:rsidP="00CB4CC0">
            <w:pPr>
              <w:jc w:val="center"/>
              <w:rPr>
                <w:b/>
                <w:sz w:val="24"/>
                <w:szCs w:val="24"/>
              </w:rPr>
            </w:pPr>
            <w:r w:rsidRPr="00CB4CC0">
              <w:rPr>
                <w:b/>
                <w:sz w:val="24"/>
                <w:szCs w:val="24"/>
              </w:rPr>
              <w:t>Apple Spice Box Lunch Delivery &amp;Catering</w:t>
            </w:r>
          </w:p>
        </w:tc>
        <w:tc>
          <w:tcPr>
            <w:tcW w:w="3117" w:type="dxa"/>
            <w:shd w:val="clear" w:color="auto" w:fill="auto"/>
          </w:tcPr>
          <w:p w:rsidR="003E3991" w:rsidRPr="003E3991" w:rsidRDefault="00CB4CC0" w:rsidP="003E3991">
            <w:r>
              <w:rPr>
                <w:rFonts w:ascii="Helvetica" w:hAnsi="Helvetic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701 68th St. SW, Unit 410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Byron Center, MI 49315</w:t>
            </w:r>
          </w:p>
        </w:tc>
        <w:tc>
          <w:tcPr>
            <w:tcW w:w="3117" w:type="dxa"/>
            <w:shd w:val="clear" w:color="auto" w:fill="auto"/>
          </w:tcPr>
          <w:p w:rsidR="00CB4CC0" w:rsidRPr="00CB4CC0" w:rsidRDefault="00CB4CC0" w:rsidP="003E3991">
            <w:pPr>
              <w:rPr>
                <w:rStyle w:val="Strong"/>
                <w:rFonts w:cstheme="minorHAnsi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4CC0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CB4CC0">
                <w:rPr>
                  <w:rStyle w:val="Hyperlink"/>
                  <w:rFonts w:cstheme="minorHAnsi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616-805-3288</w:t>
              </w:r>
            </w:hyperlink>
          </w:p>
          <w:p w:rsidR="00CB4CC0" w:rsidRPr="00CB4CC0" w:rsidRDefault="00CB4CC0" w:rsidP="003E3991">
            <w:pPr>
              <w:rPr>
                <w:rFonts w:cstheme="minorHAnsi"/>
                <w:sz w:val="24"/>
                <w:szCs w:val="24"/>
              </w:rPr>
            </w:pPr>
          </w:p>
          <w:p w:rsidR="00CB4CC0" w:rsidRPr="003E3991" w:rsidRDefault="00CB4CC0" w:rsidP="003E3991">
            <w:hyperlink r:id="rId6" w:history="1">
              <w:r>
                <w:rPr>
                  <w:rStyle w:val="Hyperlink"/>
                </w:rPr>
                <w:t>Apple Spice Catering Grand Rapids | Box Lunch | Order Today!</w:t>
              </w:r>
            </w:hyperlink>
          </w:p>
        </w:tc>
      </w:tr>
      <w:tr w:rsidR="00CB4CC0" w:rsidTr="003E3991">
        <w:trPr>
          <w:trHeight w:val="530"/>
        </w:trPr>
        <w:tc>
          <w:tcPr>
            <w:tcW w:w="3116" w:type="dxa"/>
          </w:tcPr>
          <w:p w:rsidR="00CB4CC0" w:rsidRPr="00CB4CC0" w:rsidRDefault="00CB4CC0" w:rsidP="00CB4CC0">
            <w:pPr>
              <w:jc w:val="center"/>
              <w:rPr>
                <w:b/>
                <w:sz w:val="24"/>
                <w:szCs w:val="24"/>
              </w:rPr>
            </w:pPr>
            <w:r w:rsidRPr="00CB4CC0">
              <w:rPr>
                <w:b/>
                <w:sz w:val="24"/>
                <w:szCs w:val="24"/>
              </w:rPr>
              <w:t>Fresh Coast Kitchen</w:t>
            </w:r>
          </w:p>
        </w:tc>
        <w:tc>
          <w:tcPr>
            <w:tcW w:w="3117" w:type="dxa"/>
          </w:tcPr>
          <w:p w:rsidR="00CB4CC0" w:rsidRPr="00CB4CC0" w:rsidRDefault="00CB4CC0" w:rsidP="00CB4CC0">
            <w:pPr>
              <w:rPr>
                <w:sz w:val="24"/>
                <w:szCs w:val="24"/>
              </w:rPr>
            </w:pPr>
            <w:r w:rsidRPr="00CB4CC0">
              <w:rPr>
                <w:sz w:val="24"/>
                <w:szCs w:val="24"/>
              </w:rPr>
              <w:t>1633 28th SW, Suite L, Wyoming, MI, 49519</w:t>
            </w:r>
          </w:p>
        </w:tc>
        <w:tc>
          <w:tcPr>
            <w:tcW w:w="3117" w:type="dxa"/>
          </w:tcPr>
          <w:p w:rsidR="00CB4CC0" w:rsidRPr="00CB4CC0" w:rsidRDefault="00CB4CC0" w:rsidP="00CB4CC0">
            <w:pPr>
              <w:rPr>
                <w:b/>
                <w:sz w:val="24"/>
                <w:szCs w:val="24"/>
              </w:rPr>
            </w:pPr>
            <w:r w:rsidRPr="00CB4CC0">
              <w:rPr>
                <w:b/>
                <w:sz w:val="24"/>
                <w:szCs w:val="24"/>
              </w:rPr>
              <w:t>616-608-5121</w:t>
            </w:r>
          </w:p>
          <w:p w:rsidR="00CB4CC0" w:rsidRPr="00CB4CC0" w:rsidRDefault="00CB4CC0" w:rsidP="00CB4CC0">
            <w:pPr>
              <w:rPr>
                <w:sz w:val="24"/>
                <w:szCs w:val="24"/>
              </w:rPr>
            </w:pPr>
          </w:p>
          <w:p w:rsidR="00CB4CC0" w:rsidRPr="00CB4CC0" w:rsidRDefault="00CB4CC0" w:rsidP="00CB4CC0">
            <w:pPr>
              <w:rPr>
                <w:sz w:val="24"/>
                <w:szCs w:val="24"/>
              </w:rPr>
            </w:pPr>
            <w:hyperlink r:id="rId7" w:history="1">
              <w:r w:rsidRPr="00CB4CC0">
                <w:rPr>
                  <w:rStyle w:val="Hyperlink"/>
                  <w:sz w:val="24"/>
                  <w:szCs w:val="24"/>
                </w:rPr>
                <w:t>Menu – Fresh Coast Kitchen</w:t>
              </w:r>
            </w:hyperlink>
          </w:p>
        </w:tc>
      </w:tr>
      <w:tr w:rsidR="00CB4CC0" w:rsidTr="003E3991">
        <w:trPr>
          <w:trHeight w:val="620"/>
        </w:trPr>
        <w:tc>
          <w:tcPr>
            <w:tcW w:w="3116" w:type="dxa"/>
          </w:tcPr>
          <w:p w:rsidR="00CB4CC0" w:rsidRPr="00CB4CC0" w:rsidRDefault="00CB4CC0" w:rsidP="00CB4CC0">
            <w:pPr>
              <w:jc w:val="center"/>
              <w:rPr>
                <w:b/>
                <w:sz w:val="24"/>
                <w:szCs w:val="24"/>
              </w:rPr>
            </w:pPr>
            <w:r w:rsidRPr="00CB4CC0">
              <w:rPr>
                <w:b/>
                <w:sz w:val="24"/>
                <w:szCs w:val="24"/>
              </w:rPr>
              <w:t>Panda Express</w:t>
            </w:r>
          </w:p>
        </w:tc>
        <w:tc>
          <w:tcPr>
            <w:tcW w:w="3117" w:type="dxa"/>
          </w:tcPr>
          <w:p w:rsidR="00CB4CC0" w:rsidRDefault="00CB4CC0" w:rsidP="00CB4CC0">
            <w:pPr>
              <w:rPr>
                <w:sz w:val="24"/>
                <w:szCs w:val="24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1717 Marketplace Dr SE, Caledonia, MI 49316</w:t>
            </w:r>
          </w:p>
        </w:tc>
        <w:tc>
          <w:tcPr>
            <w:tcW w:w="3117" w:type="dxa"/>
          </w:tcPr>
          <w:p w:rsidR="00CB4CC0" w:rsidRPr="00CB4CC0" w:rsidRDefault="00CB4CC0" w:rsidP="00CB4CC0">
            <w:pPr>
              <w:rPr>
                <w:b/>
              </w:rPr>
            </w:pPr>
            <w:hyperlink r:id="rId8" w:history="1">
              <w:r w:rsidRPr="00CB4CC0">
                <w:rPr>
                  <w:rStyle w:val="Hyperlink"/>
                  <w:rFonts w:ascii="Arial" w:hAnsi="Arial" w:cs="Arial"/>
                  <w:b/>
                  <w:color w:val="auto"/>
                  <w:sz w:val="21"/>
                  <w:szCs w:val="21"/>
                  <w:u w:val="none"/>
                  <w:shd w:val="clear" w:color="auto" w:fill="FFFFFF"/>
                </w:rPr>
                <w:t>(616) 278-0309</w:t>
              </w:r>
            </w:hyperlink>
          </w:p>
          <w:p w:rsidR="00CB4CC0" w:rsidRDefault="00CB4CC0" w:rsidP="00CB4CC0"/>
          <w:p w:rsidR="00CB4CC0" w:rsidRDefault="00CB4CC0" w:rsidP="00CB4CC0">
            <w:pPr>
              <w:rPr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Catering - Kalamazoo Ave &amp; Marketplace Dr, MI | Panda Express</w:t>
              </w:r>
            </w:hyperlink>
          </w:p>
        </w:tc>
      </w:tr>
    </w:tbl>
    <w:p w:rsidR="003E3991" w:rsidRPr="003E3991" w:rsidRDefault="003E3991">
      <w:pPr>
        <w:rPr>
          <w:sz w:val="24"/>
          <w:szCs w:val="24"/>
        </w:rPr>
      </w:pPr>
    </w:p>
    <w:sectPr w:rsidR="003E3991" w:rsidRPr="003E3991" w:rsidSect="004D529C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C4E" w:rsidRPr="003D3402" w:rsidRDefault="00CB4CC0" w:rsidP="00320C4E">
    <w:pPr>
      <w:pStyle w:val="BasicParagraph"/>
      <w:spacing w:line="300" w:lineRule="auto"/>
      <w:jc w:val="right"/>
      <w:rPr>
        <w:rFonts w:ascii="Arial" w:hAnsi="Arial" w:cs="Arial"/>
        <w:color w:val="002776"/>
        <w:sz w:val="20"/>
        <w:szCs w:val="20"/>
      </w:rPr>
    </w:pPr>
    <w:r>
      <w:rPr>
        <w:rFonts w:ascii="Arial" w:hAnsi="Arial" w:cs="Arial"/>
        <w:color w:val="002776"/>
        <w:sz w:val="20"/>
        <w:szCs w:val="20"/>
      </w:rPr>
      <w:t>4755 Wilson Ave SW</w:t>
    </w:r>
  </w:p>
  <w:p w:rsidR="00320C4E" w:rsidRPr="00AD3118" w:rsidRDefault="00CB4CC0" w:rsidP="00320C4E">
    <w:pPr>
      <w:pStyle w:val="BasicParagraph"/>
      <w:spacing w:line="300" w:lineRule="auto"/>
      <w:jc w:val="right"/>
      <w:rPr>
        <w:rFonts w:ascii="Arial" w:hAnsi="Arial" w:cs="Arial"/>
        <w:color w:val="002776"/>
        <w:sz w:val="20"/>
        <w:szCs w:val="20"/>
      </w:rPr>
    </w:pPr>
    <w:r>
      <w:rPr>
        <w:rFonts w:ascii="Arial" w:hAnsi="Arial" w:cs="Arial"/>
        <w:color w:val="002776"/>
        <w:sz w:val="20"/>
        <w:szCs w:val="20"/>
      </w:rPr>
      <w:t>T</w:t>
    </w:r>
    <w:r w:rsidRPr="00AD3118">
      <w:rPr>
        <w:rFonts w:ascii="Arial" w:hAnsi="Arial" w:cs="Arial"/>
        <w:color w:val="002776"/>
        <w:sz w:val="20"/>
        <w:szCs w:val="20"/>
      </w:rPr>
      <w:t xml:space="preserve">: </w:t>
    </w:r>
    <w:r>
      <w:rPr>
        <w:rFonts w:ascii="Arial" w:hAnsi="Arial" w:cs="Arial"/>
        <w:color w:val="002776"/>
        <w:sz w:val="20"/>
        <w:szCs w:val="20"/>
      </w:rPr>
      <w:t>616.752.7755</w:t>
    </w:r>
    <w:r w:rsidRPr="00AD3118">
      <w:rPr>
        <w:rFonts w:ascii="Arial" w:hAnsi="Arial" w:cs="Arial"/>
        <w:color w:val="002776"/>
        <w:sz w:val="20"/>
        <w:szCs w:val="20"/>
      </w:rPr>
      <w:t xml:space="preserve"> </w:t>
    </w:r>
    <w:r>
      <w:rPr>
        <w:rFonts w:ascii="Arial" w:hAnsi="Arial" w:cs="Arial"/>
        <w:color w:val="002776"/>
        <w:sz w:val="20"/>
        <w:szCs w:val="20"/>
      </w:rPr>
      <w:t>F</w:t>
    </w:r>
    <w:r w:rsidRPr="00AD3118">
      <w:rPr>
        <w:rFonts w:ascii="Arial" w:hAnsi="Arial" w:cs="Arial"/>
        <w:color w:val="002776"/>
        <w:sz w:val="20"/>
        <w:szCs w:val="20"/>
      </w:rPr>
      <w:t xml:space="preserve">: </w:t>
    </w:r>
    <w:r>
      <w:rPr>
        <w:rFonts w:ascii="Arial" w:hAnsi="Arial" w:cs="Arial"/>
        <w:color w:val="002776"/>
        <w:sz w:val="20"/>
        <w:szCs w:val="20"/>
      </w:rPr>
      <w:t>616.534.5377</w:t>
    </w:r>
  </w:p>
  <w:p w:rsidR="00320C4E" w:rsidRPr="00AD3118" w:rsidRDefault="00CB4CC0" w:rsidP="00320C4E">
    <w:pPr>
      <w:pStyle w:val="Header"/>
      <w:spacing w:line="300" w:lineRule="auto"/>
      <w:jc w:val="right"/>
      <w:rPr>
        <w:rFonts w:ascii="Arial" w:hAnsi="Arial" w:cs="Arial"/>
        <w:color w:val="002776"/>
        <w:sz w:val="20"/>
        <w:szCs w:val="20"/>
      </w:rPr>
    </w:pPr>
    <w:r w:rsidRPr="00320C4E">
      <w:rPr>
        <w:rFonts w:ascii="Arial" w:eastAsia="Times New Roman" w:hAnsi="Arial" w:cs="Arial"/>
        <w:b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1D6BC" wp14:editId="11E7C989">
              <wp:simplePos x="0" y="0"/>
              <wp:positionH relativeFrom="page">
                <wp:align>right</wp:align>
              </wp:positionH>
              <wp:positionV relativeFrom="page">
                <wp:posOffset>1057275</wp:posOffset>
              </wp:positionV>
              <wp:extent cx="7772400" cy="27622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276225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F64" w:rsidRPr="00346AC6" w:rsidRDefault="00CB4CC0" w:rsidP="004D529C">
                          <w:pPr>
                            <w:pStyle w:val="Header"/>
                            <w:spacing w:line="300" w:lineRule="auto"/>
                            <w:ind w:left="4320" w:hanging="432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</w:t>
                          </w:r>
                          <w:r w:rsidRPr="00346AC6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elcome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H</w:t>
                          </w:r>
                          <w:r w:rsidRPr="00346A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ampton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Inn and Suites</w:t>
                          </w:r>
                          <w:r w:rsidRPr="00346A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by Hilton Grandville</w:t>
                          </w:r>
                        </w:p>
                        <w:p w:rsidR="00383F64" w:rsidRDefault="00CB4CC0" w:rsidP="00383F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1D6BC" id="Rectangle 3" o:spid="_x0000_s1026" style="position:absolute;left:0;text-align:left;margin-left:560.8pt;margin-top:83.25pt;width:612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" fillcolor="#002776" stroked="f">
              <v:textbox>
                <w:txbxContent>
                  <w:p w:rsidR="00383F64" w:rsidRPr="00346AC6" w:rsidRDefault="00CB4CC0" w:rsidP="004D529C">
                    <w:pPr>
                      <w:pStyle w:val="Header"/>
                      <w:spacing w:line="300" w:lineRule="auto"/>
                      <w:ind w:left="4320" w:hanging="432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</w:t>
                    </w:r>
                    <w:r w:rsidRPr="00346AC6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elcome to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H</w:t>
                    </w:r>
                    <w:r w:rsidRPr="00346AC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ampton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Inn and Suites</w:t>
                    </w:r>
                    <w:r w:rsidRPr="00346AC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by Hilton Grandville</w:t>
                    </w:r>
                  </w:p>
                  <w:p w:rsidR="00383F64" w:rsidRDefault="00CB4CC0" w:rsidP="00383F6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color w:val="002776"/>
        <w:sz w:val="20"/>
        <w:szCs w:val="20"/>
      </w:rPr>
      <w:t>Hampton.com</w:t>
    </w:r>
  </w:p>
  <w:p w:rsidR="00320C4E" w:rsidRPr="00320C4E" w:rsidRDefault="00CB4CC0" w:rsidP="00320C4E">
    <w:pPr>
      <w:widowControl w:val="0"/>
      <w:autoSpaceDE w:val="0"/>
      <w:autoSpaceDN w:val="0"/>
      <w:adjustRightInd w:val="0"/>
      <w:spacing w:after="0" w:line="300" w:lineRule="auto"/>
      <w:jc w:val="right"/>
      <w:textAlignment w:val="center"/>
      <w:rPr>
        <w:rFonts w:ascii="Arial" w:eastAsia="Times New Roman" w:hAnsi="Arial" w:cs="Arial"/>
        <w:b/>
        <w:color w:val="FFFFFF"/>
        <w:sz w:val="24"/>
        <w:szCs w:val="24"/>
      </w:rPr>
    </w:pPr>
    <w:r w:rsidRPr="00320C4E">
      <w:rPr>
        <w:rFonts w:ascii="Arial" w:eastAsia="Times New Roman" w:hAnsi="Arial" w:cs="Arial"/>
        <w:noProof/>
        <w:color w:val="002776"/>
        <w:sz w:val="20"/>
        <w:szCs w:val="20"/>
      </w:rPr>
      <w:drawing>
        <wp:anchor distT="0" distB="0" distL="114300" distR="114300" simplePos="0" relativeHeight="251660288" behindDoc="1" locked="0" layoutInCell="1" allowOverlap="1" wp14:anchorId="042B3B14" wp14:editId="09862B7C">
          <wp:simplePos x="0" y="0"/>
          <wp:positionH relativeFrom="margin">
            <wp:posOffset>0</wp:posOffset>
          </wp:positionH>
          <wp:positionV relativeFrom="page">
            <wp:posOffset>371475</wp:posOffset>
          </wp:positionV>
          <wp:extent cx="850265" cy="539115"/>
          <wp:effectExtent l="0" t="0" r="6985" b="0"/>
          <wp:wrapNone/>
          <wp:docPr id="1" name="Picture 1" descr="C:\Users\atriantafilis\Desktop\352549_150730_080704\HamptonInn-Suit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riantafilis\Desktop\352549_150730_080704\HamptonInn-Suites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0C4E" w:rsidRDefault="00CB4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91"/>
    <w:rsid w:val="003A14E9"/>
    <w:rsid w:val="003E3991"/>
    <w:rsid w:val="00CB4CC0"/>
    <w:rsid w:val="00D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0EBF"/>
  <w15:chartTrackingRefBased/>
  <w15:docId w15:val="{77025682-FE17-435A-814F-AD9E040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91"/>
  </w:style>
  <w:style w:type="paragraph" w:customStyle="1" w:styleId="BasicParagraph">
    <w:name w:val="[Basic Paragraph]"/>
    <w:basedOn w:val="Normal"/>
    <w:uiPriority w:val="99"/>
    <w:rsid w:val="003E39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39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4CC0"/>
    <w:rPr>
      <w:color w:val="0000FF"/>
      <w:u w:val="single"/>
    </w:rPr>
  </w:style>
  <w:style w:type="character" w:customStyle="1" w:styleId="w8qarf">
    <w:name w:val="w8qarf"/>
    <w:basedOn w:val="DefaultParagraphFont"/>
    <w:rsid w:val="00CB4CC0"/>
  </w:style>
  <w:style w:type="character" w:customStyle="1" w:styleId="lrzxr">
    <w:name w:val="lrzxr"/>
    <w:basedOn w:val="DefaultParagraphFont"/>
    <w:rsid w:val="00CB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anda+express+caledonia&amp;sca_esv=04aa412ff406bf20&amp;sxsrf=ADLYWIJGel9QD9NDAeKmIYxWGhlGBnS5_w%3A1720455293845&amp;source=hp&amp;ei=fRCMZsr7MJi-uvQP3OWw0AE&amp;iflsig=AL9hbdgAAAAAZowejQm8YjxYIA_V1gZPnUSlsBHPFQqA&amp;gs_ssp=eJzj4tVP1zc0zI4vNzdKLqoyYLRSNaiwsDC0TDJNNTczN0s2SjJNsjKoSDFKsUwzS7E0TUkzNUo2TfUSL0jMS0lUSK0oKEotLlZITsxJTcnPy0wEAJYhGK4&amp;oq=panda+express+cale&amp;gs_lp=Egdnd3Mtd2l6IhJwYW5kYSBleHByZXNzIGNhbGUqAggAMhEQLhiABBiRAhjHARiKBRivATIQEC4YgAQYFBjHARiHAhivATIFEAAYgAQyChAAGIAEGLEDGAoyBxAAGIAEGAoyBxAAGIAEGAoyBxAAGIAEGAoyBxAAGIAEGAoyBxAAGIAEGAoyBxAAGIAEGApIgmNQAFjcUnAAeACQAQCYAawBoAG-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&amp;sclient=gws-w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eshcoastkitchen.com/men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lespice.com/locations/michigan/grand-rapids/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616-805-3288" TargetMode="External"/><Relationship Id="rId10" Type="http://schemas.openxmlformats.org/officeDocument/2006/relationships/header" Target="header1.xml"/><Relationship Id="rId4" Type="http://schemas.openxmlformats.org/officeDocument/2006/relationships/image" Target="media/image1.gif"/><Relationship Id="rId9" Type="http://schemas.openxmlformats.org/officeDocument/2006/relationships/hyperlink" Target="https://www.pandaexpress.com/location/kalamazoo-ave-marketplace-dr-panda-express/menu/cate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Guzman-Martinez</dc:creator>
  <cp:keywords/>
  <dc:description/>
  <cp:lastModifiedBy>Jeniffer Guzman-Martinez</cp:lastModifiedBy>
  <cp:revision>1</cp:revision>
  <dcterms:created xsi:type="dcterms:W3CDTF">2024-07-08T15:56:00Z</dcterms:created>
  <dcterms:modified xsi:type="dcterms:W3CDTF">2024-07-08T16:17:00Z</dcterms:modified>
</cp:coreProperties>
</file>