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CD" w:rsidRDefault="00937094" w:rsidP="005B00E2">
      <w:bookmarkStart w:id="0" w:name="_GoBack"/>
      <w:bookmarkEnd w:id="0"/>
      <w:r>
        <w:rPr>
          <w:noProof/>
        </w:rPr>
        <w:drawing>
          <wp:anchor distT="0" distB="0" distL="114300" distR="114300" simplePos="0" relativeHeight="251642880" behindDoc="1" locked="0" layoutInCell="1" allowOverlap="1">
            <wp:simplePos x="0" y="0"/>
            <wp:positionH relativeFrom="column">
              <wp:posOffset>3945890</wp:posOffset>
            </wp:positionH>
            <wp:positionV relativeFrom="paragraph">
              <wp:posOffset>5821045</wp:posOffset>
            </wp:positionV>
            <wp:extent cx="1541780" cy="1092835"/>
            <wp:effectExtent l="19050" t="0" r="1270" b="0"/>
            <wp:wrapTight wrapText="bothSides">
              <wp:wrapPolygon edited="0">
                <wp:start x="-267" y="0"/>
                <wp:lineTo x="-267" y="21085"/>
                <wp:lineTo x="21618" y="21085"/>
                <wp:lineTo x="21618" y="0"/>
                <wp:lineTo x="-267" y="0"/>
              </wp:wrapPolygon>
            </wp:wrapTight>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 cstate="print"/>
                    <a:srcRect/>
                    <a:stretch>
                      <a:fillRect/>
                    </a:stretch>
                  </pic:blipFill>
                  <pic:spPr bwMode="auto">
                    <a:xfrm>
                      <a:off x="0" y="0"/>
                      <a:ext cx="1541780" cy="1092835"/>
                    </a:xfrm>
                    <a:prstGeom prst="rect">
                      <a:avLst/>
                    </a:prstGeom>
                    <a:noFill/>
                    <a:ln w="9525">
                      <a:noFill/>
                      <a:miter lim="800000"/>
                      <a:headEnd/>
                      <a:tailEnd/>
                    </a:ln>
                  </pic:spPr>
                </pic:pic>
              </a:graphicData>
            </a:graphic>
          </wp:anchor>
        </w:drawing>
      </w:r>
      <w:r w:rsidR="005D496F">
        <w:rPr>
          <w:noProof/>
        </w:rPr>
        <w:pict>
          <v:shapetype id="_x0000_t202" coordsize="21600,21600" o:spt="202" path="m,l,21600r21600,l21600,xe">
            <v:stroke joinstyle="miter"/>
            <v:path gradientshapeok="t" o:connecttype="rect"/>
          </v:shapetype>
          <v:shape id="_x0000_s1281" type="#_x0000_t202" style="position:absolute;left:0;text-align:left;margin-left:323.25pt;margin-top:324.8pt;width:171pt;height:68.75pt;z-index:25165516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1;mso-column-margin:5.7pt;mso-fit-shape-to-text:t" inset="2.85pt,2.85pt,2.85pt,2.85pt">
              <w:txbxContent>
                <w:p w:rsidR="00C044B2" w:rsidRPr="00116AC9" w:rsidRDefault="00BF7608" w:rsidP="00F54F6A">
                  <w:pPr>
                    <w:pStyle w:val="Address"/>
                    <w:rPr>
                      <w:rFonts w:ascii="Bodoni MT Black" w:hAnsi="Bodoni MT Black"/>
                      <w:sz w:val="36"/>
                      <w:szCs w:val="36"/>
                    </w:rPr>
                  </w:pPr>
                  <w:r w:rsidRPr="00116AC9">
                    <w:rPr>
                      <w:rFonts w:ascii="Bodoni MT Black" w:hAnsi="Bodoni MT Black"/>
                      <w:sz w:val="36"/>
                      <w:szCs w:val="36"/>
                    </w:rPr>
                    <w:t>JVE Entertainment Partners</w:t>
                  </w:r>
                </w:p>
              </w:txbxContent>
            </v:textbox>
            <w10:wrap anchorx="page" anchory="page"/>
          </v:shape>
        </w:pict>
      </w:r>
      <w:r w:rsidR="00C93CD8">
        <w:rPr>
          <w:noProof/>
        </w:rPr>
        <w:drawing>
          <wp:anchor distT="0" distB="0" distL="114300" distR="114300" simplePos="0" relativeHeight="251644928" behindDoc="1" locked="0" layoutInCell="1" allowOverlap="1">
            <wp:simplePos x="0" y="0"/>
            <wp:positionH relativeFrom="column">
              <wp:posOffset>3685540</wp:posOffset>
            </wp:positionH>
            <wp:positionV relativeFrom="paragraph">
              <wp:posOffset>247650</wp:posOffset>
            </wp:positionV>
            <wp:extent cx="1907540" cy="1338580"/>
            <wp:effectExtent l="0" t="0" r="0" b="0"/>
            <wp:wrapTight wrapText="bothSides">
              <wp:wrapPolygon edited="0">
                <wp:start x="0" y="0"/>
                <wp:lineTo x="0" y="21211"/>
                <wp:lineTo x="21356" y="21211"/>
                <wp:lineTo x="21356" y="0"/>
                <wp:lineTo x="0" y="0"/>
              </wp:wrapPolygon>
            </wp:wrapTight>
            <wp:docPr id="477" name="Picture 477" descr="http://c.www.vphosted.com/sf/_langid-1/_/upload/nl/4/3/3/4/06ab2c474f537787db6e105699d4c193.22208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c.www.vphosted.com/sf/_langid-1/_/upload/nl/4/3/3/4/06ab2c474f537787db6e105699d4c193.222084334.jpg"/>
                    <pic:cNvPicPr>
                      <a:picLocks noChangeAspect="1" noChangeArrowheads="1"/>
                    </pic:cNvPicPr>
                  </pic:nvPicPr>
                  <pic:blipFill>
                    <a:blip r:embed="rId6" r:link="rId7" cstate="print"/>
                    <a:srcRect/>
                    <a:stretch>
                      <a:fillRect/>
                    </a:stretch>
                  </pic:blipFill>
                  <pic:spPr bwMode="auto">
                    <a:xfrm>
                      <a:off x="0" y="0"/>
                      <a:ext cx="1907540" cy="1338580"/>
                    </a:xfrm>
                    <a:prstGeom prst="rect">
                      <a:avLst/>
                    </a:prstGeom>
                    <a:noFill/>
                    <a:ln w="9525">
                      <a:noFill/>
                      <a:miter lim="800000"/>
                      <a:headEnd/>
                      <a:tailEnd/>
                    </a:ln>
                  </pic:spPr>
                </pic:pic>
              </a:graphicData>
            </a:graphic>
          </wp:anchor>
        </w:drawing>
      </w:r>
      <w:r w:rsidR="005D496F">
        <w:rPr>
          <w:noProof/>
        </w:rPr>
        <w:pict>
          <v:shape id="_x0000_s1503" type="#_x0000_t202" style="position:absolute;left:0;text-align:left;margin-left:345.25pt;margin-top:200.65pt;width:120.9pt;height:31.8pt;z-index:251664384;mso-position-horizontal-relative:page;mso-position-vertical-relative:page" filled="f" stroked="f">
            <v:textbox style="mso-next-textbox:#_x0000_s1503">
              <w:txbxContent>
                <w:p w:rsidR="00867320" w:rsidRPr="00867320" w:rsidRDefault="00867320">
                  <w:pPr>
                    <w:rPr>
                      <w:rFonts w:ascii="Palace Script MT" w:hAnsi="Palace Script MT"/>
                      <w:sz w:val="52"/>
                      <w:szCs w:val="52"/>
                    </w:rPr>
                  </w:pPr>
                  <w:r>
                    <w:rPr>
                      <w:rFonts w:ascii="Palace Script MT" w:hAnsi="Palace Script MT"/>
                      <w:b/>
                      <w:sz w:val="52"/>
                      <w:szCs w:val="52"/>
                    </w:rPr>
                    <w:t>Randy Jenkins</w:t>
                  </w:r>
                </w:p>
              </w:txbxContent>
            </v:textbox>
            <w10:wrap anchorx="page" anchory="page"/>
          </v:shape>
        </w:pict>
      </w:r>
      <w:r w:rsidR="005D496F">
        <w:rPr>
          <w:noProof/>
        </w:rPr>
        <w:pict>
          <v:shape id="_x0000_s1502" type="#_x0000_t202" style="position:absolute;left:0;text-align:left;margin-left:313.45pt;margin-top:174.7pt;width:186.7pt;height:33.85pt;z-index:251663360;mso-position-horizontal-relative:page;mso-position-vertical-relative:page" filled="f" stroked="f">
            <v:textbox style="mso-next-textbox:#_x0000_s1502">
              <w:txbxContent>
                <w:p w:rsidR="00C93CD8" w:rsidRDefault="00C93CD8" w:rsidP="00C93CD8">
                  <w:pPr>
                    <w:spacing w:after="0" w:line="240" w:lineRule="auto"/>
                    <w:jc w:val="center"/>
                    <w:rPr>
                      <w:sz w:val="20"/>
                      <w:szCs w:val="20"/>
                    </w:rPr>
                  </w:pPr>
                  <w:r>
                    <w:rPr>
                      <w:sz w:val="20"/>
                      <w:szCs w:val="20"/>
                    </w:rPr>
                    <w:t>Owner Operator – Managing Partner</w:t>
                  </w:r>
                </w:p>
                <w:p w:rsidR="00867320" w:rsidRDefault="00C93CD8" w:rsidP="00C93CD8">
                  <w:pPr>
                    <w:spacing w:after="0" w:line="240" w:lineRule="auto"/>
                    <w:jc w:val="center"/>
                    <w:rPr>
                      <w:sz w:val="20"/>
                      <w:szCs w:val="20"/>
                    </w:rPr>
                  </w:pPr>
                  <w:r>
                    <w:rPr>
                      <w:sz w:val="20"/>
                      <w:szCs w:val="20"/>
                    </w:rPr>
                    <w:t>DJ Entertainer / Emcee</w:t>
                  </w:r>
                </w:p>
                <w:p w:rsidR="00867320" w:rsidRDefault="00867320" w:rsidP="00867320">
                  <w:pPr>
                    <w:spacing w:after="100" w:afterAutospacing="1"/>
                    <w:rPr>
                      <w:sz w:val="20"/>
                      <w:szCs w:val="20"/>
                    </w:rPr>
                  </w:pPr>
                </w:p>
                <w:p w:rsidR="00867320" w:rsidRDefault="00867320" w:rsidP="00867320">
                  <w:pPr>
                    <w:spacing w:after="0" w:line="240" w:lineRule="auto"/>
                    <w:rPr>
                      <w:sz w:val="20"/>
                      <w:szCs w:val="20"/>
                    </w:rPr>
                  </w:pPr>
                </w:p>
                <w:p w:rsidR="00867320" w:rsidRDefault="00867320" w:rsidP="00867320">
                  <w:pPr>
                    <w:spacing w:after="100" w:afterAutospacing="1" w:line="240" w:lineRule="auto"/>
                    <w:rPr>
                      <w:sz w:val="20"/>
                      <w:szCs w:val="20"/>
                    </w:rPr>
                  </w:pPr>
                </w:p>
                <w:p w:rsidR="00867320" w:rsidRDefault="00867320" w:rsidP="00867320">
                  <w:pPr>
                    <w:spacing w:after="100" w:afterAutospacing="1" w:line="240" w:lineRule="auto"/>
                    <w:rPr>
                      <w:sz w:val="20"/>
                      <w:szCs w:val="20"/>
                    </w:rPr>
                  </w:pPr>
                </w:p>
                <w:p w:rsidR="00867320" w:rsidRPr="00867320" w:rsidRDefault="00867320">
                  <w:pPr>
                    <w:rPr>
                      <w:sz w:val="20"/>
                      <w:szCs w:val="20"/>
                    </w:rPr>
                  </w:pPr>
                </w:p>
              </w:txbxContent>
            </v:textbox>
            <w10:wrap anchorx="page" anchory="page"/>
          </v:shape>
        </w:pict>
      </w:r>
      <w:r w:rsidR="00FD03B6">
        <w:rPr>
          <w:noProof/>
        </w:rPr>
        <w:drawing>
          <wp:anchor distT="0" distB="0" distL="114300" distR="114300" simplePos="0" relativeHeight="251643904" behindDoc="1" locked="0" layoutInCell="1" allowOverlap="1">
            <wp:simplePos x="0" y="0"/>
            <wp:positionH relativeFrom="column">
              <wp:posOffset>6736080</wp:posOffset>
            </wp:positionH>
            <wp:positionV relativeFrom="paragraph">
              <wp:posOffset>1995805</wp:posOffset>
            </wp:positionV>
            <wp:extent cx="2426970" cy="1682750"/>
            <wp:effectExtent l="19050" t="0" r="0" b="0"/>
            <wp:wrapTight wrapText="bothSides">
              <wp:wrapPolygon edited="0">
                <wp:start x="-170" y="0"/>
                <wp:lineTo x="-170" y="21029"/>
                <wp:lineTo x="21532" y="21029"/>
                <wp:lineTo x="21532" y="0"/>
                <wp:lineTo x="-170" y="0"/>
              </wp:wrapPolygon>
            </wp:wrapTight>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 cstate="print"/>
                    <a:srcRect/>
                    <a:stretch>
                      <a:fillRect/>
                    </a:stretch>
                  </pic:blipFill>
                  <pic:spPr bwMode="auto">
                    <a:xfrm>
                      <a:off x="0" y="0"/>
                      <a:ext cx="2426970" cy="1682750"/>
                    </a:xfrm>
                    <a:prstGeom prst="rect">
                      <a:avLst/>
                    </a:prstGeom>
                    <a:noFill/>
                    <a:ln w="9525">
                      <a:noFill/>
                      <a:miter lim="800000"/>
                      <a:headEnd/>
                      <a:tailEnd/>
                    </a:ln>
                  </pic:spPr>
                </pic:pic>
              </a:graphicData>
            </a:graphic>
          </wp:anchor>
        </w:drawing>
      </w:r>
      <w:r w:rsidR="005D496F">
        <w:rPr>
          <w:noProof/>
        </w:rPr>
        <w:pict>
          <v:shape id="_x0000_s1531" type="#_x0000_t202" style="position:absolute;left:0;text-align:left;margin-left:31.5pt;margin-top:43.9pt;width:234pt;height:95.4pt;z-index:251672576;mso-position-horizontal-relative:page;mso-position-vertical-relative:page" filled="f" stroked="f">
            <v:textbox>
              <w:txbxContent>
                <w:p w:rsidR="00D91658" w:rsidRPr="00D91658" w:rsidRDefault="003A259F">
                  <w:pPr>
                    <w:rPr>
                      <w:sz w:val="20"/>
                      <w:szCs w:val="20"/>
                    </w:rPr>
                  </w:pPr>
                  <w:r>
                    <w:rPr>
                      <w:sz w:val="20"/>
                      <w:szCs w:val="20"/>
                    </w:rPr>
                    <w:t>“</w:t>
                  </w:r>
                  <w:r w:rsidR="004E544C">
                    <w:rPr>
                      <w:sz w:val="20"/>
                      <w:szCs w:val="20"/>
                    </w:rPr>
                    <w:t>W</w:t>
                  </w:r>
                  <w:r w:rsidR="00D91658">
                    <w:rPr>
                      <w:sz w:val="20"/>
                      <w:szCs w:val="20"/>
                    </w:rPr>
                    <w:t>e need to start by first saying YOU ROCK!! The more wedding receptions we attend, the more we re</w:t>
                  </w:r>
                  <w:r>
                    <w:rPr>
                      <w:sz w:val="20"/>
                      <w:szCs w:val="20"/>
                    </w:rPr>
                    <w:t>alize how awesome you truly are. You made our reception an overwhelming success that is still brought up in conversations these many years later. It was truly amazing. Thank you so much for everything that day and all</w:t>
                  </w:r>
                  <w:r w:rsidR="004E544C">
                    <w:rPr>
                      <w:sz w:val="20"/>
                      <w:szCs w:val="20"/>
                    </w:rPr>
                    <w:t xml:space="preserve"> </w:t>
                  </w:r>
                  <w:r>
                    <w:rPr>
                      <w:sz w:val="20"/>
                      <w:szCs w:val="20"/>
                    </w:rPr>
                    <w:t>that you did leading up to it. Bravo!</w:t>
                  </w:r>
                </w:p>
              </w:txbxContent>
            </v:textbox>
            <w10:wrap anchorx="page" anchory="page"/>
          </v:shape>
        </w:pict>
      </w:r>
      <w:r w:rsidR="005D496F">
        <w:rPr>
          <w:noProof/>
        </w:rPr>
        <w:pict>
          <v:group id="_x0000_s1284" style="position:absolute;left:0;text-align:left;margin-left:58.8pt;margin-top:28pt;width:167.75pt;height:6.5pt;z-index:251656192;mso-position-horizontal-relative:page;mso-position-vertical-relative:page" coordorigin="184343,201168" coordsize="21305,822">
            <v:rect id="_x0000_s1285" style="position:absolute;left:184343;top:201168;width:7101;height:822;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286" style="position:absolute;left:191444;top:201168;width:7102;height:822;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287" style="position:absolute;left:198546;top:201168;width:7102;height:822;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FD03B6">
        <w:rPr>
          <w:noProof/>
        </w:rPr>
        <w:drawing>
          <wp:anchor distT="0" distB="0" distL="114300" distR="114300" simplePos="0" relativeHeight="251646976" behindDoc="1" locked="0" layoutInCell="1" allowOverlap="1">
            <wp:simplePos x="0" y="0"/>
            <wp:positionH relativeFrom="column">
              <wp:posOffset>396240</wp:posOffset>
            </wp:positionH>
            <wp:positionV relativeFrom="paragraph">
              <wp:posOffset>3971290</wp:posOffset>
            </wp:positionV>
            <wp:extent cx="1714500" cy="1143000"/>
            <wp:effectExtent l="19050" t="0" r="0" b="0"/>
            <wp:wrapTight wrapText="bothSides">
              <wp:wrapPolygon edited="0">
                <wp:start x="-240" y="0"/>
                <wp:lineTo x="-240" y="21240"/>
                <wp:lineTo x="21600" y="21240"/>
                <wp:lineTo x="21600" y="0"/>
                <wp:lineTo x="-240" y="0"/>
              </wp:wrapPolygon>
            </wp:wrapTight>
            <wp:docPr id="494" name="Picture 494" descr="08/28/2009 Cassandra Sweet16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08/28/2009 Cassandra Sweet16 #20">
                      <a:hlinkClick r:id="rId8"/>
                    </pic:cNvPr>
                    <pic:cNvPicPr>
                      <a:picLocks noChangeAspect="1" noChangeArrowheads="1"/>
                    </pic:cNvPicPr>
                  </pic:nvPicPr>
                  <pic:blipFill>
                    <a:blip r:embed="rId9" r:link="rId10" cstate="print"/>
                    <a:srcRect/>
                    <a:stretch>
                      <a:fillRect/>
                    </a:stretch>
                  </pic:blipFill>
                  <pic:spPr bwMode="auto">
                    <a:xfrm>
                      <a:off x="0" y="0"/>
                      <a:ext cx="1714500" cy="1143000"/>
                    </a:xfrm>
                    <a:prstGeom prst="rect">
                      <a:avLst/>
                    </a:prstGeom>
                    <a:noFill/>
                    <a:ln w="9525">
                      <a:noFill/>
                      <a:miter lim="800000"/>
                      <a:headEnd/>
                      <a:tailEnd/>
                    </a:ln>
                  </pic:spPr>
                </pic:pic>
              </a:graphicData>
            </a:graphic>
          </wp:anchor>
        </w:drawing>
      </w:r>
      <w:r w:rsidR="00FD03B6">
        <w:rPr>
          <w:noProof/>
        </w:rPr>
        <w:drawing>
          <wp:anchor distT="0" distB="0" distL="114300" distR="114300" simplePos="0" relativeHeight="251645952" behindDoc="1" locked="0" layoutInCell="1" allowOverlap="0">
            <wp:simplePos x="0" y="0"/>
            <wp:positionH relativeFrom="column">
              <wp:posOffset>396240</wp:posOffset>
            </wp:positionH>
            <wp:positionV relativeFrom="paragraph">
              <wp:posOffset>1346200</wp:posOffset>
            </wp:positionV>
            <wp:extent cx="1714500" cy="1257300"/>
            <wp:effectExtent l="19050" t="0" r="0" b="0"/>
            <wp:wrapThrough wrapText="bothSides">
              <wp:wrapPolygon edited="0">
                <wp:start x="-240" y="0"/>
                <wp:lineTo x="-240" y="21273"/>
                <wp:lineTo x="21600" y="21273"/>
                <wp:lineTo x="21600" y="0"/>
                <wp:lineTo x="-240" y="0"/>
              </wp:wrapPolygon>
            </wp:wrapThrough>
            <wp:docPr id="492" name="Picture 492" descr="wedding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wedding pic"/>
                    <pic:cNvPicPr>
                      <a:picLocks noChangeAspect="1" noChangeArrowheads="1"/>
                    </pic:cNvPicPr>
                  </pic:nvPicPr>
                  <pic:blipFill>
                    <a:blip r:embed="rId11" cstate="print"/>
                    <a:srcRect/>
                    <a:stretch>
                      <a:fillRect/>
                    </a:stretch>
                  </pic:blipFill>
                  <pic:spPr bwMode="auto">
                    <a:xfrm>
                      <a:off x="0" y="0"/>
                      <a:ext cx="1714500" cy="1257300"/>
                    </a:xfrm>
                    <a:prstGeom prst="rect">
                      <a:avLst/>
                    </a:prstGeom>
                    <a:noFill/>
                    <a:ln w="9525">
                      <a:noFill/>
                      <a:miter lim="800000"/>
                      <a:headEnd/>
                      <a:tailEnd/>
                    </a:ln>
                  </pic:spPr>
                </pic:pic>
              </a:graphicData>
            </a:graphic>
          </wp:anchor>
        </w:drawing>
      </w:r>
      <w:r w:rsidR="005D496F">
        <w:rPr>
          <w:noProof/>
        </w:rPr>
        <w:pict>
          <v:shape id="_x0000_s1278" type="#_x0000_t202" style="position:absolute;left:0;text-align:left;margin-left:12pt;margin-top:75.7pt;width:218.4pt;height:116.6pt;z-index:25165209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8;mso-column-margin:5.7pt" inset="2.85pt,2.85pt,2.85pt,2.85pt">
              <w:txbxContent>
                <w:p w:rsidR="00105BB9" w:rsidRPr="00EA4946" w:rsidRDefault="00105BB9" w:rsidP="00EA4946">
                  <w:pPr>
                    <w:rPr>
                      <w:szCs w:val="28"/>
                    </w:rPr>
                  </w:pPr>
                </w:p>
              </w:txbxContent>
            </v:textbox>
            <w10:wrap anchorx="page" anchory="page"/>
          </v:shape>
        </w:pict>
      </w:r>
      <w:r w:rsidR="005D496F">
        <w:rPr>
          <w:noProof/>
        </w:rPr>
        <w:pict>
          <v:shape id="_x0000_s1522" type="#_x0000_t202" style="position:absolute;left:0;text-align:left;margin-left:35.4pt;margin-top:452pt;width:210.6pt;height:137.8pt;z-index:251670528;mso-position-horizontal-relative:page;mso-position-vertical-relative:page" filled="f" stroked="f">
            <v:textbox style="mso-next-textbox:#_x0000_s1522">
              <w:txbxContent>
                <w:p w:rsidR="00A93EEC" w:rsidRPr="006842DC" w:rsidRDefault="00A93EEC" w:rsidP="00A93EEC">
                  <w:pPr>
                    <w:jc w:val="center"/>
                    <w:rPr>
                      <w:sz w:val="20"/>
                      <w:szCs w:val="20"/>
                    </w:rPr>
                  </w:pPr>
                  <w:r w:rsidRPr="006842DC">
                    <w:rPr>
                      <w:rFonts w:ascii="Times" w:hAnsi="Times" w:cs="Times"/>
                      <w:sz w:val="20"/>
                      <w:szCs w:val="20"/>
                    </w:rPr>
                    <w:t>“We just want to thank you for an amazing job you guys did for our daughter’s Sweet 16. We're still talking about it and how you made Christina feel like a princess on her night. We were so impressed on how you made the experience so perfect with amazing music, dancing and interaction with ALL of our guests all</w:t>
                  </w:r>
                  <w:r w:rsidR="00D91658">
                    <w:rPr>
                      <w:rFonts w:ascii="Times" w:hAnsi="Times" w:cs="Times"/>
                      <w:sz w:val="20"/>
                      <w:szCs w:val="20"/>
                    </w:rPr>
                    <w:t xml:space="preserve"> </w:t>
                  </w:r>
                  <w:r w:rsidRPr="006842DC">
                    <w:rPr>
                      <w:rFonts w:ascii="Times" w:hAnsi="Times" w:cs="Times"/>
                      <w:sz w:val="20"/>
                      <w:szCs w:val="20"/>
                    </w:rPr>
                    <w:t xml:space="preserve"> through the night. This is a great memory that will last a lifetime for all of us. Thank you so much for making</w:t>
                  </w:r>
                  <w:r w:rsidR="00D91658">
                    <w:rPr>
                      <w:rFonts w:ascii="Times" w:hAnsi="Times" w:cs="Times"/>
                      <w:sz w:val="20"/>
                      <w:szCs w:val="20"/>
                    </w:rPr>
                    <w:t xml:space="preserve"> </w:t>
                  </w:r>
                  <w:r w:rsidR="00FD03B6">
                    <w:rPr>
                      <w:rFonts w:ascii="Times" w:hAnsi="Times" w:cs="Times"/>
                      <w:sz w:val="20"/>
                      <w:szCs w:val="20"/>
                    </w:rPr>
                    <w:t xml:space="preserve">her </w:t>
                  </w:r>
                  <w:r w:rsidRPr="006842DC">
                    <w:rPr>
                      <w:rFonts w:ascii="Times" w:hAnsi="Times" w:cs="Times"/>
                      <w:sz w:val="20"/>
                      <w:szCs w:val="20"/>
                    </w:rPr>
                    <w:t>night so special!”</w:t>
                  </w:r>
                </w:p>
                <w:p w:rsidR="007224BF" w:rsidRDefault="007224BF" w:rsidP="007224BF">
                  <w:pPr>
                    <w:spacing w:after="0" w:line="240" w:lineRule="auto"/>
                  </w:pPr>
                </w:p>
                <w:p w:rsidR="007224BF" w:rsidRDefault="007224BF" w:rsidP="007224BF">
                  <w:pPr>
                    <w:spacing w:after="0" w:line="240" w:lineRule="auto"/>
                  </w:pPr>
                </w:p>
                <w:p w:rsidR="007224BF" w:rsidRDefault="007224BF"/>
                <w:p w:rsidR="007224BF" w:rsidRDefault="007224BF" w:rsidP="007224BF">
                  <w:pPr>
                    <w:spacing w:after="0" w:line="240" w:lineRule="auto"/>
                  </w:pPr>
                </w:p>
              </w:txbxContent>
            </v:textbox>
            <w10:wrap anchorx="page" anchory="page"/>
          </v:shape>
        </w:pict>
      </w:r>
      <w:r w:rsidR="005D496F">
        <w:rPr>
          <w:noProof/>
        </w:rPr>
        <w:pict>
          <v:shape id="_x0000_s1528" type="#_x0000_t202" style="position:absolute;left:0;text-align:left;margin-left:39.3pt;margin-top:255.9pt;width:210.6pt;height:98.5pt;z-index:251671552;mso-position-horizontal-relative:page;mso-position-vertical-relative:page" filled="f" stroked="f">
            <v:textbox style="mso-next-textbox:#_x0000_s1528">
              <w:txbxContent>
                <w:p w:rsidR="00A93EEC" w:rsidRPr="00A93EEC" w:rsidRDefault="00D91658">
                  <w:pPr>
                    <w:rPr>
                      <w:sz w:val="20"/>
                      <w:szCs w:val="20"/>
                    </w:rPr>
                  </w:pPr>
                  <w:r>
                    <w:rPr>
                      <w:sz w:val="20"/>
                      <w:szCs w:val="20"/>
                    </w:rPr>
                    <w:t>“</w:t>
                  </w:r>
                  <w:r w:rsidR="00FD03B6">
                    <w:rPr>
                      <w:sz w:val="20"/>
                      <w:szCs w:val="20"/>
                    </w:rPr>
                    <w:t>Our DJ</w:t>
                  </w:r>
                  <w:r w:rsidR="00A93EEC">
                    <w:rPr>
                      <w:sz w:val="20"/>
                      <w:szCs w:val="20"/>
                    </w:rPr>
                    <w:t>s provided just the right mix of music</w:t>
                  </w:r>
                  <w:r>
                    <w:rPr>
                      <w:sz w:val="20"/>
                      <w:szCs w:val="20"/>
                    </w:rPr>
                    <w:t xml:space="preserve"> and entertainment </w:t>
                  </w:r>
                  <w:r w:rsidR="00A93EEC">
                    <w:rPr>
                      <w:sz w:val="20"/>
                      <w:szCs w:val="20"/>
                    </w:rPr>
                    <w:t>for our event</w:t>
                  </w:r>
                  <w:r>
                    <w:rPr>
                      <w:sz w:val="20"/>
                      <w:szCs w:val="20"/>
                    </w:rPr>
                    <w:t>, challenging our guests with trivia, keeping the event lively the entire time, and I dare say having as much fun with us as we had with them. Truly the most professional and accom</w:t>
                  </w:r>
                  <w:r w:rsidR="00FD03B6">
                    <w:rPr>
                      <w:sz w:val="20"/>
                      <w:szCs w:val="20"/>
                    </w:rPr>
                    <w:t>m</w:t>
                  </w:r>
                  <w:r>
                    <w:rPr>
                      <w:sz w:val="20"/>
                      <w:szCs w:val="20"/>
                    </w:rPr>
                    <w:t>odating pair to work with, I personally have ever experienced.”</w:t>
                  </w:r>
                </w:p>
              </w:txbxContent>
            </v:textbox>
            <w10:wrap anchorx="page" anchory="page"/>
          </v:shape>
        </w:pict>
      </w:r>
      <w:r w:rsidR="005D496F">
        <w:rPr>
          <w:noProof/>
        </w:rPr>
        <w:pict>
          <v:group id="_x0000_s1288" style="position:absolute;left:0;text-align:left;margin-left:577.5pt;margin-top:102.2pt;width:168.5pt;height:6.5pt;z-index:251657216;mso-position-horizontal-relative:page;mso-position-vertical-relative:page" coordorigin="251460,201168" coordsize="21396,822">
            <v:rect id="_x0000_s1289" style="position:absolute;left:251460;top:201168;width:7132;height:822;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290" style="position:absolute;left:258592;top:201168;width:7132;height:822;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291" style="position:absolute;left:265724;top:201168;width:7132;height:822;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5D496F">
        <w:rPr>
          <w:noProof/>
        </w:rPr>
        <w:pict>
          <v:shape id="_x0000_s1279" type="#_x0000_t202" style="position:absolute;left:0;text-align:left;margin-left:576.7pt;margin-top:33.3pt;width:168.5pt;height:68.75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mso-fit-shape-to-text:t" inset="2.85pt,2.85pt,2.85pt,2.85pt">
              <w:txbxContent>
                <w:p w:rsidR="00C044B2" w:rsidRPr="00C44583" w:rsidRDefault="00C44583" w:rsidP="00C44583">
                  <w:pPr>
                    <w:pStyle w:val="CompanyName"/>
                    <w:rPr>
                      <w:rFonts w:ascii="Bodoni MT Black" w:hAnsi="Bodoni MT Black"/>
                      <w:b/>
                    </w:rPr>
                  </w:pPr>
                  <w:r w:rsidRPr="00C44583">
                    <w:rPr>
                      <w:rFonts w:ascii="Bodoni MT Black" w:hAnsi="Bodoni MT Black"/>
                      <w:b/>
                    </w:rPr>
                    <w:t>JVE Entertainment Partners</w:t>
                  </w:r>
                </w:p>
              </w:txbxContent>
            </v:textbox>
            <w10:wrap anchorx="page" anchory="page"/>
          </v:shape>
        </w:pict>
      </w:r>
      <w:r w:rsidR="005D496F">
        <w:rPr>
          <w:noProof/>
        </w:rPr>
        <w:pict>
          <v:shape id="_x0000_s1274" type="#_x0000_t202" style="position:absolute;left:0;text-align:left;margin-left:324.6pt;margin-top:393.7pt;width:171pt;height:106pt;z-index:25164902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4;mso-column-margin:5.7pt" inset="2.85pt,2.85pt,2.85pt,2.85pt">
              <w:txbxContent>
                <w:p w:rsidR="00C044B2" w:rsidRDefault="00A324F8" w:rsidP="00A324F8">
                  <w:pPr>
                    <w:pStyle w:val="Address2"/>
                    <w:jc w:val="both"/>
                  </w:pPr>
                  <w:r>
                    <w:t xml:space="preserve">   </w:t>
                  </w:r>
                  <w:r w:rsidR="002044CA">
                    <w:t xml:space="preserve">   </w:t>
                  </w:r>
                  <w:r w:rsidR="00BF7608">
                    <w:t>Plainfield, New Jersey</w:t>
                  </w:r>
                </w:p>
                <w:p w:rsidR="00BF7608" w:rsidRDefault="00282B59" w:rsidP="002525D6">
                  <w:pPr>
                    <w:pStyle w:val="Address2"/>
                  </w:pPr>
                  <w:r>
                    <w:t>0706</w:t>
                  </w:r>
                  <w:r w:rsidR="00BF7608">
                    <w:t>0</w:t>
                  </w:r>
                </w:p>
                <w:p w:rsidR="00A324F8" w:rsidRPr="00555E4B" w:rsidRDefault="00A324F8" w:rsidP="002525D6">
                  <w:pPr>
                    <w:pStyle w:val="Address2"/>
                  </w:pPr>
                </w:p>
                <w:p w:rsidR="006C6D55" w:rsidRDefault="00937094" w:rsidP="00BF7608">
                  <w:pPr>
                    <w:pStyle w:val="Address2"/>
                    <w:jc w:val="both"/>
                  </w:pPr>
                  <w:r>
                    <w:t xml:space="preserve">           </w:t>
                  </w:r>
                  <w:r w:rsidR="00BF7608">
                    <w:t>(908) 405-4024</w:t>
                  </w:r>
                </w:p>
                <w:p w:rsidR="00282B59" w:rsidRPr="00555E4B" w:rsidRDefault="00282B59" w:rsidP="00BF7608">
                  <w:pPr>
                    <w:pStyle w:val="Address2"/>
                    <w:jc w:val="both"/>
                  </w:pPr>
                </w:p>
                <w:p w:rsidR="00C044B2" w:rsidRDefault="00BF7608" w:rsidP="00282B59">
                  <w:pPr>
                    <w:pStyle w:val="Address2"/>
                  </w:pPr>
                  <w:r>
                    <w:t xml:space="preserve"> </w:t>
                  </w:r>
                  <w:hyperlink r:id="rId12" w:history="1">
                    <w:r w:rsidR="00282B59" w:rsidRPr="00F97B87">
                      <w:rPr>
                        <w:rStyle w:val="Hyperlink"/>
                      </w:rPr>
                      <w:t>rjhoo84@yahoo.com</w:t>
                    </w:r>
                  </w:hyperlink>
                </w:p>
                <w:p w:rsidR="00BF7608" w:rsidRPr="00555E4B" w:rsidRDefault="00FD03B6" w:rsidP="002525D6">
                  <w:pPr>
                    <w:pStyle w:val="Address2"/>
                  </w:pPr>
                  <w:r>
                    <w:t xml:space="preserve"> </w:t>
                  </w:r>
                  <w:r w:rsidR="00937094">
                    <w:t xml:space="preserve"> </w:t>
                  </w:r>
                  <w:r w:rsidR="00BF7608">
                    <w:t>info@jve-ent.com</w:t>
                  </w:r>
                </w:p>
              </w:txbxContent>
            </v:textbox>
            <w10:wrap anchorx="page" anchory="page"/>
          </v:shape>
        </w:pict>
      </w:r>
      <w:r w:rsidR="005D496F">
        <w:rPr>
          <w:noProof/>
        </w:rPr>
        <w:pict>
          <v:shape id="_x0000_s1505" type="#_x0000_t202" style="position:absolute;left:0;text-align:left;margin-left:351.3pt;margin-top:293pt;width:120.9pt;height:31.8pt;z-index:251665408;mso-position-horizontal-relative:page;mso-position-vertical-relative:page" filled="f" stroked="f">
            <v:textbox style="mso-next-textbox:#_x0000_s1505">
              <w:txbxContent>
                <w:p w:rsidR="00753EEB" w:rsidRPr="00867320" w:rsidRDefault="00753EEB" w:rsidP="00753EEB">
                  <w:pPr>
                    <w:rPr>
                      <w:rFonts w:ascii="Palace Script MT" w:hAnsi="Palace Script MT"/>
                      <w:sz w:val="52"/>
                      <w:szCs w:val="52"/>
                    </w:rPr>
                  </w:pPr>
                </w:p>
              </w:txbxContent>
            </v:textbox>
            <w10:wrap anchorx="page" anchory="page"/>
          </v:shape>
        </w:pict>
      </w:r>
      <w:r w:rsidR="005D496F">
        <w:rPr>
          <w:noProof/>
        </w:rPr>
        <w:pict>
          <v:shape id="_x0000_s1275" type="#_x0000_t202" style="position:absolute;left:0;text-align:left;margin-left:546.3pt;margin-top:441.4pt;width:218.4pt;height:79.5pt;z-index:25165004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5;mso-column-margin:5.7pt" inset="2.85pt,2.85pt,2.85pt,2.85pt">
              <w:txbxContent>
                <w:p w:rsidR="002E5F44" w:rsidRDefault="002E5F44" w:rsidP="002E5F44">
                  <w:pPr>
                    <w:pStyle w:val="Address2"/>
                    <w:rPr>
                      <w:rFonts w:ascii="Times New Roman" w:hAnsi="Times New Roman" w:cs="Times New Roman"/>
                      <w:sz w:val="32"/>
                      <w:szCs w:val="32"/>
                    </w:rPr>
                  </w:pPr>
                  <w:r>
                    <w:rPr>
                      <w:rFonts w:ascii="Times New Roman" w:hAnsi="Times New Roman" w:cs="Times New Roman"/>
                      <w:sz w:val="32"/>
                      <w:szCs w:val="32"/>
                    </w:rPr>
                    <w:t>(908) 405-4024</w:t>
                  </w:r>
                </w:p>
                <w:p w:rsidR="002E5F44" w:rsidRPr="002E5F44" w:rsidRDefault="002E5F44" w:rsidP="002E5F44">
                  <w:pPr>
                    <w:pStyle w:val="Address2"/>
                    <w:rPr>
                      <w:rFonts w:ascii="Times New Roman" w:hAnsi="Times New Roman" w:cs="Times New Roman"/>
                      <w:sz w:val="32"/>
                      <w:szCs w:val="32"/>
                    </w:rPr>
                  </w:pPr>
                </w:p>
                <w:p w:rsidR="00C44583" w:rsidRDefault="002044CA" w:rsidP="002E5F44">
                  <w:pPr>
                    <w:pStyle w:val="Address2"/>
                    <w:rPr>
                      <w:rFonts w:ascii="Times New Roman" w:hAnsi="Times New Roman" w:cs="Times New Roman"/>
                      <w:color w:val="333399"/>
                      <w:sz w:val="28"/>
                      <w:szCs w:val="28"/>
                    </w:rPr>
                  </w:pPr>
                  <w:r>
                    <w:t xml:space="preserve"> </w:t>
                  </w:r>
                  <w:hyperlink r:id="rId13" w:history="1">
                    <w:r w:rsidR="00282B59" w:rsidRPr="00F97B87">
                      <w:rPr>
                        <w:rStyle w:val="Hyperlink"/>
                        <w:rFonts w:ascii="Times New Roman" w:hAnsi="Times New Roman" w:cs="Times New Roman"/>
                        <w:sz w:val="28"/>
                        <w:szCs w:val="28"/>
                      </w:rPr>
                      <w:t>rjhoo84@yahoo.com</w:t>
                    </w:r>
                  </w:hyperlink>
                </w:p>
                <w:p w:rsidR="00282B59" w:rsidRPr="00282B59" w:rsidRDefault="00A30B6D" w:rsidP="002E5F44">
                  <w:pPr>
                    <w:pStyle w:val="Address2"/>
                    <w:rPr>
                      <w:rFonts w:ascii="Times New Roman" w:hAnsi="Times New Roman" w:cs="Times New Roman"/>
                      <w:color w:val="333399"/>
                      <w:sz w:val="28"/>
                      <w:szCs w:val="28"/>
                    </w:rPr>
                  </w:pPr>
                  <w:r>
                    <w:rPr>
                      <w:rFonts w:ascii="Times New Roman" w:hAnsi="Times New Roman" w:cs="Times New Roman"/>
                      <w:color w:val="333399"/>
                      <w:sz w:val="28"/>
                      <w:szCs w:val="28"/>
                    </w:rPr>
                    <w:t xml:space="preserve"> </w:t>
                  </w:r>
                  <w:proofErr w:type="spellStart"/>
                  <w:r w:rsidR="00282B59">
                    <w:rPr>
                      <w:rFonts w:ascii="Times New Roman" w:hAnsi="Times New Roman" w:cs="Times New Roman"/>
                      <w:color w:val="333399"/>
                      <w:sz w:val="28"/>
                      <w:szCs w:val="28"/>
                    </w:rPr>
                    <w:t>info@jve-ent</w:t>
                  </w:r>
                  <w:proofErr w:type="spellEnd"/>
                </w:p>
              </w:txbxContent>
            </v:textbox>
            <w10:wrap anchorx="page" anchory="page"/>
          </v:shape>
        </w:pict>
      </w:r>
      <w:r w:rsidR="005D496F">
        <w:rPr>
          <w:noProof/>
        </w:rPr>
        <w:pict>
          <v:shape id="_x0000_s1280" type="#_x0000_t202" style="position:absolute;left:0;text-align:left;margin-left:558pt;margin-top:377.8pt;width:210.6pt;height:63.6pt;z-index:25165414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0;mso-column-margin:5.7pt" inset="2.85pt,2.85pt,2.85pt,2.85pt">
              <w:txbxContent>
                <w:p w:rsidR="00C044B2" w:rsidRPr="00724DE7" w:rsidRDefault="00A4318C" w:rsidP="00F135A1">
                  <w:pPr>
                    <w:pStyle w:val="Tagline"/>
                    <w:rPr>
                      <w:rFonts w:ascii="Bodoni MT Black" w:hAnsi="Bodoni MT Black"/>
                      <w:color w:val="333399"/>
                      <w:sz w:val="36"/>
                      <w:szCs w:val="36"/>
                    </w:rPr>
                  </w:pPr>
                  <w:r>
                    <w:rPr>
                      <w:rFonts w:ascii="Bodoni MT Black" w:hAnsi="Bodoni MT Black"/>
                      <w:color w:val="333399"/>
                      <w:sz w:val="36"/>
                      <w:szCs w:val="36"/>
                    </w:rPr>
                    <w:t xml:space="preserve">Your </w:t>
                  </w:r>
                  <w:r w:rsidR="00C44583" w:rsidRPr="00724DE7">
                    <w:rPr>
                      <w:rFonts w:ascii="Bodoni MT Black" w:hAnsi="Bodoni MT Black"/>
                      <w:color w:val="333399"/>
                      <w:sz w:val="36"/>
                      <w:szCs w:val="36"/>
                    </w:rPr>
                    <w:t>Party, Your Way</w:t>
                  </w:r>
                </w:p>
                <w:p w:rsidR="00C44583" w:rsidRPr="00724DE7" w:rsidRDefault="00C44583" w:rsidP="00F135A1">
                  <w:pPr>
                    <w:pStyle w:val="Tagline"/>
                    <w:rPr>
                      <w:rFonts w:ascii="Bodoni MT Black" w:hAnsi="Bodoni MT Black"/>
                      <w:color w:val="333399"/>
                      <w:sz w:val="36"/>
                      <w:szCs w:val="36"/>
                    </w:rPr>
                  </w:pPr>
                  <w:r w:rsidRPr="00724DE7">
                    <w:rPr>
                      <w:rFonts w:ascii="Bodoni MT Black" w:hAnsi="Bodoni MT Black"/>
                      <w:color w:val="333399"/>
                      <w:sz w:val="36"/>
                      <w:szCs w:val="36"/>
                    </w:rPr>
                    <w:t>GUARANTEED!</w:t>
                  </w:r>
                </w:p>
              </w:txbxContent>
            </v:textbox>
            <w10:wrap anchorx="page" anchory="page"/>
          </v:shape>
        </w:pict>
      </w:r>
      <w:r w:rsidR="005D496F">
        <w:rPr>
          <w:noProof/>
        </w:rPr>
        <w:pict>
          <v:shape id="_x0000_s1276" type="#_x0000_t202" style="position:absolute;left:0;text-align:left;margin-left:577.5pt;margin-top:102.2pt;width:168.5pt;height:83.65pt;z-index:25165107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6;mso-column-margin:5.7pt;mso-fit-shape-to-text:t" inset="2.85pt,2.85pt,2.85pt,2.85pt">
              <w:txbxContent>
                <w:p w:rsidR="00C44583" w:rsidRDefault="00C44583" w:rsidP="00C44583">
                  <w:pPr>
                    <w:pStyle w:val="Heading1"/>
                    <w:jc w:val="center"/>
                  </w:pPr>
                </w:p>
                <w:p w:rsidR="00C044B2" w:rsidRPr="00A4318C" w:rsidRDefault="00C44583" w:rsidP="00C44583">
                  <w:pPr>
                    <w:pStyle w:val="Heading1"/>
                    <w:jc w:val="center"/>
                    <w:rPr>
                      <w:rFonts w:ascii="Times New Roman" w:hAnsi="Times New Roman" w:cs="Times New Roman"/>
                      <w:color w:val="000000"/>
                      <w:sz w:val="28"/>
                      <w:szCs w:val="28"/>
                    </w:rPr>
                  </w:pPr>
                  <w:r w:rsidRPr="00A4318C">
                    <w:rPr>
                      <w:rFonts w:ascii="Times New Roman" w:hAnsi="Times New Roman" w:cs="Times New Roman"/>
                      <w:color w:val="000000"/>
                      <w:sz w:val="28"/>
                      <w:szCs w:val="28"/>
                    </w:rPr>
                    <w:t>Professional DJs, Emcees and Special Event Services</w:t>
                  </w:r>
                </w:p>
              </w:txbxContent>
            </v:textbox>
            <w10:wrap anchorx="page" anchory="page"/>
          </v:shape>
        </w:pict>
      </w:r>
      <w:r w:rsidR="005D496F">
        <w:rPr>
          <w:noProof/>
        </w:rPr>
        <w:pict>
          <v:rect id="_x0000_s1036" style="position:absolute;left:0;text-align:left;margin-left:341.95pt;margin-top:517.15pt;width:108pt;height:54pt;z-index:251648000;visibility:hidden;mso-wrap-edited:f;mso-wrap-distance-left:2.88pt;mso-wrap-distance-top:2.88pt;mso-wrap-distance-right:2.88pt;mso-wrap-distance-bottom:2.88pt;mso-position-horizontal-relative:text;mso-position-vertical-relative:text" filled="f" fillcolor="black" stroked="f" strokecolor="white" strokeweight="0" insetpen="t" o:cliptowrap="t">
            <v:shadow color="#ccc"/>
            <o:lock v:ext="edit" shapetype="t"/>
            <v:textbox inset="2.88pt,2.88pt,2.88pt,2.88pt"/>
            <w10:wrap side="left"/>
          </v:rect>
        </w:pict>
      </w:r>
      <w:r w:rsidR="00041A1F">
        <w:br w:type="page"/>
      </w:r>
      <w:r w:rsidR="005D496F">
        <w:rPr>
          <w:noProof/>
        </w:rPr>
        <w:lastRenderedPageBreak/>
        <w:pict>
          <v:shape id="_x0000_s1506" type="#_x0000_t202" style="position:absolute;left:0;text-align:left;margin-left:320.1pt;margin-top:22.7pt;width:159.9pt;height:63.6pt;z-index:251666432;mso-position-horizontal-relative:page;mso-position-vertical-relative:page" filled="f" stroked="f">
            <v:textbox style="mso-next-textbox:#_x0000_s1506">
              <w:txbxContent>
                <w:p w:rsidR="00956B24" w:rsidRPr="00724DE7" w:rsidRDefault="00106630" w:rsidP="00956B24">
                  <w:pPr>
                    <w:spacing w:after="0" w:line="240" w:lineRule="auto"/>
                    <w:jc w:val="center"/>
                    <w:rPr>
                      <w:rFonts w:ascii="Bodoni MT Black" w:hAnsi="Bodoni MT Black"/>
                      <w:color w:val="333399"/>
                      <w:sz w:val="40"/>
                      <w:szCs w:val="40"/>
                    </w:rPr>
                  </w:pPr>
                  <w:r w:rsidRPr="00724DE7">
                    <w:rPr>
                      <w:rFonts w:ascii="Bodoni MT Black" w:hAnsi="Bodoni MT Black"/>
                      <w:color w:val="333399"/>
                      <w:sz w:val="40"/>
                      <w:szCs w:val="40"/>
                    </w:rPr>
                    <w:t>What</w:t>
                  </w:r>
                  <w:r w:rsidR="00956B24" w:rsidRPr="00724DE7">
                    <w:rPr>
                      <w:rFonts w:ascii="Bodoni MT Black" w:hAnsi="Bodoni MT Black"/>
                      <w:color w:val="333399"/>
                      <w:sz w:val="40"/>
                      <w:szCs w:val="40"/>
                    </w:rPr>
                    <w:t xml:space="preserve"> Can </w:t>
                  </w:r>
                  <w:r w:rsidRPr="00724DE7">
                    <w:rPr>
                      <w:rFonts w:ascii="Bodoni MT Black" w:hAnsi="Bodoni MT Black"/>
                      <w:color w:val="333399"/>
                      <w:sz w:val="40"/>
                      <w:szCs w:val="40"/>
                    </w:rPr>
                    <w:t>We</w:t>
                  </w:r>
                </w:p>
                <w:p w:rsidR="00106630" w:rsidRPr="00724DE7" w:rsidRDefault="00106630" w:rsidP="00956B24">
                  <w:pPr>
                    <w:spacing w:after="0" w:line="240" w:lineRule="auto"/>
                    <w:jc w:val="center"/>
                    <w:rPr>
                      <w:rFonts w:ascii="Bodoni MT Black" w:hAnsi="Bodoni MT Black"/>
                      <w:color w:val="333399"/>
                      <w:sz w:val="40"/>
                      <w:szCs w:val="40"/>
                    </w:rPr>
                  </w:pPr>
                  <w:r w:rsidRPr="00724DE7">
                    <w:rPr>
                      <w:rFonts w:ascii="Bodoni MT Black" w:hAnsi="Bodoni MT Black"/>
                      <w:color w:val="333399"/>
                      <w:sz w:val="40"/>
                      <w:szCs w:val="40"/>
                    </w:rPr>
                    <w:t>Do</w:t>
                  </w:r>
                  <w:r w:rsidR="00956B24" w:rsidRPr="00724DE7">
                    <w:rPr>
                      <w:rFonts w:ascii="Bodoni MT Black" w:hAnsi="Bodoni MT Black"/>
                      <w:color w:val="333399"/>
                      <w:sz w:val="40"/>
                      <w:szCs w:val="40"/>
                    </w:rPr>
                    <w:t xml:space="preserve"> for You</w:t>
                  </w:r>
                </w:p>
              </w:txbxContent>
            </v:textbox>
            <w10:wrap anchorx="page" anchory="page"/>
          </v:shape>
        </w:pict>
      </w:r>
      <w:r w:rsidR="005D496F">
        <w:rPr>
          <w:noProof/>
          <w:lang w:eastAsia="ko-KR"/>
        </w:rPr>
        <w:pict>
          <v:rect id="_x0000_s1481" style="position:absolute;left:0;text-align:left;margin-left:561.9pt;margin-top:324.8pt;width:202.8pt;height:275.6pt;z-index:251662336;mso-position-horizontal-relative:page;mso-position-vertical-relative:page" fillcolor="#fff5c9" stroked="f">
            <v:imagedata embosscolor="shadow add(51)"/>
            <v:shadow on="t" color="#f90" opacity=".5" offset="6pt,6pt"/>
            <o:extrusion v:ext="view" backdepth="1in" rotationangle="25,25" viewpoint="0,0" viewpointorigin="0,0" skewangle="0" skewamt="0" lightposition=",-50000" type="perspective"/>
            <v:textbox style="mso-next-textbox:#_x0000_s1481" inset=",7.2pt,,7.2pt">
              <w:txbxContent>
                <w:p w:rsidR="003B01EE" w:rsidRDefault="00B13B67" w:rsidP="00B13B67">
                  <w:pPr>
                    <w:pStyle w:val="BodyText2"/>
                  </w:pPr>
                  <w:r w:rsidRPr="00005F52">
                    <w:rPr>
                      <w:b/>
                    </w:rPr>
                    <w:t>Visit us on the web at</w:t>
                  </w:r>
                  <w:r>
                    <w:t xml:space="preserve"> </w:t>
                  </w:r>
                  <w:hyperlink r:id="rId14" w:history="1">
                    <w:r w:rsidRPr="00D52796">
                      <w:rPr>
                        <w:rStyle w:val="Hyperlink"/>
                      </w:rPr>
                      <w:t>www.jve-ent.com</w:t>
                    </w:r>
                  </w:hyperlink>
                </w:p>
                <w:p w:rsidR="00B13B67" w:rsidRPr="003D42EB" w:rsidRDefault="00B13B67" w:rsidP="008F2410">
                  <w:pPr>
                    <w:pStyle w:val="BodyText2"/>
                    <w:jc w:val="center"/>
                    <w:rPr>
                      <w:rFonts w:ascii="Times New Roman" w:hAnsi="Times New Roman" w:cs="Times New Roman"/>
                      <w:sz w:val="22"/>
                      <w:szCs w:val="22"/>
                    </w:rPr>
                  </w:pPr>
                  <w:r w:rsidRPr="003D42EB">
                    <w:rPr>
                      <w:rFonts w:ascii="Times New Roman" w:hAnsi="Times New Roman" w:cs="Times New Roman"/>
                      <w:sz w:val="22"/>
                      <w:szCs w:val="22"/>
                    </w:rPr>
                    <w:t xml:space="preserve">Or call us </w:t>
                  </w:r>
                  <w:r w:rsidR="008F2410" w:rsidRPr="003D42EB">
                    <w:rPr>
                      <w:rFonts w:ascii="Times New Roman" w:hAnsi="Times New Roman" w:cs="Times New Roman"/>
                      <w:sz w:val="22"/>
                      <w:szCs w:val="22"/>
                    </w:rPr>
                    <w:t xml:space="preserve">today for questions, </w:t>
                  </w:r>
                  <w:r w:rsidRPr="003D42EB">
                    <w:rPr>
                      <w:rFonts w:ascii="Times New Roman" w:hAnsi="Times New Roman" w:cs="Times New Roman"/>
                      <w:sz w:val="22"/>
                      <w:szCs w:val="22"/>
                    </w:rPr>
                    <w:t>further info</w:t>
                  </w:r>
                  <w:r w:rsidR="008F2410" w:rsidRPr="003D42EB">
                    <w:rPr>
                      <w:rFonts w:ascii="Times New Roman" w:hAnsi="Times New Roman" w:cs="Times New Roman"/>
                      <w:sz w:val="22"/>
                      <w:szCs w:val="22"/>
                    </w:rPr>
                    <w:t>rmation or a FREE no-obligation consultation regarding your event!</w:t>
                  </w:r>
                </w:p>
                <w:p w:rsidR="00B13B67" w:rsidRDefault="008F2410" w:rsidP="008F2410">
                  <w:pPr>
                    <w:pStyle w:val="BodyText2"/>
                  </w:pPr>
                  <w:r w:rsidRPr="00005F52">
                    <w:rPr>
                      <w:b/>
                    </w:rPr>
                    <w:t xml:space="preserve">      </w:t>
                  </w:r>
                  <w:r w:rsidR="002044CA">
                    <w:rPr>
                      <w:b/>
                    </w:rPr>
                    <w:t xml:space="preserve">               </w:t>
                  </w:r>
                  <w:r w:rsidR="00B13B67" w:rsidRPr="00005F52">
                    <w:rPr>
                      <w:b/>
                    </w:rPr>
                    <w:t>(908) 405-4024</w:t>
                  </w:r>
                  <w:r w:rsidR="002044CA">
                    <w:t xml:space="preserve"> </w:t>
                  </w:r>
                </w:p>
                <w:p w:rsidR="00B13B67" w:rsidRPr="003D42EB" w:rsidRDefault="00B13B67" w:rsidP="00B13B67">
                  <w:pPr>
                    <w:pStyle w:val="BodyText2"/>
                    <w:rPr>
                      <w:rFonts w:ascii="Times New Roman" w:hAnsi="Times New Roman" w:cs="Times New Roman"/>
                      <w:sz w:val="22"/>
                      <w:szCs w:val="22"/>
                    </w:rPr>
                  </w:pPr>
                  <w:r w:rsidRPr="003D42EB">
                    <w:rPr>
                      <w:rFonts w:ascii="Times New Roman" w:hAnsi="Times New Roman" w:cs="Times New Roman"/>
                      <w:sz w:val="22"/>
                      <w:szCs w:val="22"/>
                    </w:rPr>
                    <w:t>Be sure to ask about......</w:t>
                  </w:r>
                </w:p>
                <w:p w:rsidR="00A324F8" w:rsidRPr="00612FAC" w:rsidRDefault="00B13B67" w:rsidP="00A324F8">
                  <w:pPr>
                    <w:pStyle w:val="BodyText2"/>
                    <w:numPr>
                      <w:ilvl w:val="0"/>
                      <w:numId w:val="13"/>
                    </w:numPr>
                    <w:rPr>
                      <w:rFonts w:ascii="Times New Roman" w:hAnsi="Times New Roman" w:cs="Times New Roman"/>
                      <w:b/>
                      <w:sz w:val="22"/>
                      <w:szCs w:val="22"/>
                    </w:rPr>
                  </w:pPr>
                  <w:r w:rsidRPr="00612FAC">
                    <w:rPr>
                      <w:rFonts w:ascii="Times New Roman" w:hAnsi="Times New Roman" w:cs="Times New Roman"/>
                      <w:b/>
                      <w:sz w:val="22"/>
                      <w:szCs w:val="22"/>
                    </w:rPr>
                    <w:t>Our customer appreciation and</w:t>
                  </w:r>
                  <w:r w:rsidR="00A324F8" w:rsidRPr="00612FAC">
                    <w:rPr>
                      <w:rFonts w:ascii="Times New Roman" w:hAnsi="Times New Roman" w:cs="Times New Roman"/>
                      <w:b/>
                      <w:sz w:val="22"/>
                      <w:szCs w:val="22"/>
                    </w:rPr>
                    <w:t xml:space="preserve"> rewards program </w:t>
                  </w:r>
                </w:p>
                <w:p w:rsidR="00B13B67" w:rsidRPr="00612FAC" w:rsidRDefault="00A324F8" w:rsidP="00A324F8">
                  <w:pPr>
                    <w:pStyle w:val="BodyText2"/>
                    <w:numPr>
                      <w:ilvl w:val="0"/>
                      <w:numId w:val="13"/>
                    </w:numPr>
                    <w:rPr>
                      <w:rFonts w:ascii="Times New Roman" w:hAnsi="Times New Roman" w:cs="Times New Roman"/>
                      <w:b/>
                      <w:sz w:val="22"/>
                      <w:szCs w:val="22"/>
                    </w:rPr>
                  </w:pPr>
                  <w:r w:rsidRPr="00612FAC">
                    <w:rPr>
                      <w:rFonts w:ascii="Times New Roman" w:hAnsi="Times New Roman" w:cs="Times New Roman"/>
                      <w:b/>
                      <w:sz w:val="22"/>
                      <w:szCs w:val="22"/>
                    </w:rPr>
                    <w:t>Customer referral plan</w:t>
                  </w:r>
                </w:p>
                <w:p w:rsidR="00B13B67" w:rsidRPr="00612FAC" w:rsidRDefault="00B13B67" w:rsidP="00B13B67">
                  <w:pPr>
                    <w:pStyle w:val="BodyText2"/>
                    <w:numPr>
                      <w:ilvl w:val="0"/>
                      <w:numId w:val="13"/>
                    </w:numPr>
                    <w:rPr>
                      <w:rFonts w:ascii="Times New Roman" w:hAnsi="Times New Roman" w:cs="Times New Roman"/>
                      <w:b/>
                      <w:sz w:val="22"/>
                      <w:szCs w:val="22"/>
                    </w:rPr>
                  </w:pPr>
                  <w:r w:rsidRPr="00612FAC">
                    <w:rPr>
                      <w:rFonts w:ascii="Times New Roman" w:hAnsi="Times New Roman" w:cs="Times New Roman"/>
                      <w:b/>
                      <w:sz w:val="22"/>
                      <w:szCs w:val="22"/>
                    </w:rPr>
                    <w:t>Balloons or Bouquet..?</w:t>
                  </w:r>
                </w:p>
                <w:p w:rsidR="00B13B67" w:rsidRPr="00612FAC" w:rsidRDefault="00B13B67" w:rsidP="00B13B67">
                  <w:pPr>
                    <w:pStyle w:val="BodyText2"/>
                    <w:numPr>
                      <w:ilvl w:val="0"/>
                      <w:numId w:val="13"/>
                    </w:numPr>
                    <w:rPr>
                      <w:rFonts w:ascii="Times New Roman" w:hAnsi="Times New Roman" w:cs="Times New Roman"/>
                      <w:b/>
                      <w:sz w:val="22"/>
                      <w:szCs w:val="22"/>
                    </w:rPr>
                  </w:pPr>
                  <w:r w:rsidRPr="00612FAC">
                    <w:rPr>
                      <w:rFonts w:ascii="Times New Roman" w:hAnsi="Times New Roman" w:cs="Times New Roman"/>
                      <w:b/>
                      <w:sz w:val="22"/>
                      <w:szCs w:val="22"/>
                    </w:rPr>
                    <w:t>Our Volunteer and Community outreach efforts</w:t>
                  </w:r>
                </w:p>
                <w:p w:rsidR="00B13B67" w:rsidRPr="00612FAC" w:rsidRDefault="008F2410" w:rsidP="00B13B67">
                  <w:pPr>
                    <w:pStyle w:val="BodyText2"/>
                    <w:numPr>
                      <w:ilvl w:val="0"/>
                      <w:numId w:val="13"/>
                    </w:numPr>
                    <w:rPr>
                      <w:rFonts w:ascii="Times New Roman" w:hAnsi="Times New Roman" w:cs="Times New Roman"/>
                      <w:b/>
                      <w:sz w:val="22"/>
                      <w:szCs w:val="22"/>
                    </w:rPr>
                  </w:pPr>
                  <w:r w:rsidRPr="00612FAC">
                    <w:rPr>
                      <w:rFonts w:ascii="Times New Roman" w:hAnsi="Times New Roman" w:cs="Times New Roman"/>
                      <w:b/>
                      <w:sz w:val="22"/>
                      <w:szCs w:val="22"/>
                    </w:rPr>
                    <w:t>Discounts and more..!</w:t>
                  </w:r>
                </w:p>
                <w:p w:rsidR="00B13B67" w:rsidRPr="00B13B67" w:rsidRDefault="00B13B67" w:rsidP="00B13B67">
                  <w:pPr>
                    <w:pStyle w:val="BodyText2"/>
                  </w:pPr>
                </w:p>
              </w:txbxContent>
            </v:textbox>
            <w10:wrap anchorx="page" anchory="page"/>
          </v:rect>
        </w:pict>
      </w:r>
      <w:r w:rsidR="005D496F">
        <w:rPr>
          <w:noProof/>
        </w:rPr>
        <w:pict>
          <v:shape id="_x0000_s1507" type="#_x0000_t202" style="position:absolute;left:0;text-align:left;margin-left:565.8pt;margin-top:81pt;width:191.1pt;height:238.5pt;z-index:251667456;mso-position-horizontal-relative:page;mso-position-vertical-relative:page" filled="f" stroked="f">
            <v:textbox style="mso-next-textbox:#_x0000_s1507">
              <w:txbxContent>
                <w:p w:rsidR="00FE706D" w:rsidRPr="00F75461" w:rsidRDefault="00FE706D" w:rsidP="00FE706D">
                  <w:pPr>
                    <w:spacing w:after="0" w:line="240" w:lineRule="auto"/>
                    <w:jc w:val="left"/>
                    <w:rPr>
                      <w:b/>
                      <w:sz w:val="24"/>
                      <w:szCs w:val="24"/>
                    </w:rPr>
                  </w:pPr>
                </w:p>
                <w:p w:rsidR="00FE706D" w:rsidRDefault="00005F52" w:rsidP="00FE706D">
                  <w:pPr>
                    <w:numPr>
                      <w:ilvl w:val="0"/>
                      <w:numId w:val="12"/>
                    </w:numPr>
                    <w:tabs>
                      <w:tab w:val="clear" w:pos="720"/>
                      <w:tab w:val="num" w:pos="390"/>
                    </w:tabs>
                    <w:spacing w:after="0" w:line="240" w:lineRule="auto"/>
                    <w:ind w:left="390" w:hanging="312"/>
                    <w:jc w:val="left"/>
                    <w:rPr>
                      <w:b/>
                      <w:sz w:val="24"/>
                      <w:szCs w:val="24"/>
                    </w:rPr>
                  </w:pPr>
                  <w:r w:rsidRPr="00005F52">
                    <w:rPr>
                      <w:rFonts w:ascii="Bodoni MT Black" w:hAnsi="Bodoni MT Black"/>
                      <w:b/>
                      <w:color w:val="0000FF"/>
                      <w:sz w:val="24"/>
                      <w:szCs w:val="24"/>
                    </w:rPr>
                    <w:t>NO DEPOSITS</w:t>
                  </w:r>
                  <w:r w:rsidR="00FE706D">
                    <w:rPr>
                      <w:b/>
                      <w:sz w:val="24"/>
                      <w:szCs w:val="24"/>
                    </w:rPr>
                    <w:t xml:space="preserve"> required</w:t>
                  </w:r>
                </w:p>
                <w:p w:rsidR="00005F52" w:rsidRPr="00005F52" w:rsidRDefault="00005F52" w:rsidP="00005F52">
                  <w:pPr>
                    <w:spacing w:after="0" w:line="240" w:lineRule="auto"/>
                    <w:jc w:val="left"/>
                    <w:rPr>
                      <w:b/>
                      <w:i/>
                      <w:sz w:val="16"/>
                      <w:szCs w:val="16"/>
                    </w:rPr>
                  </w:pPr>
                  <w:r w:rsidRPr="00005F52">
                    <w:rPr>
                      <w:b/>
                      <w:i/>
                      <w:sz w:val="16"/>
                      <w:szCs w:val="16"/>
                    </w:rPr>
                    <w:t xml:space="preserve">     </w:t>
                  </w:r>
                  <w:r>
                    <w:rPr>
                      <w:b/>
                      <w:i/>
                      <w:sz w:val="16"/>
                      <w:szCs w:val="16"/>
                    </w:rPr>
                    <w:t xml:space="preserve">    </w:t>
                  </w:r>
                  <w:r w:rsidRPr="00005F52">
                    <w:rPr>
                      <w:b/>
                      <w:i/>
                      <w:sz w:val="16"/>
                      <w:szCs w:val="16"/>
                    </w:rPr>
                    <w:t xml:space="preserve"> (</w:t>
                  </w:r>
                  <w:r>
                    <w:rPr>
                      <w:b/>
                      <w:i/>
                      <w:sz w:val="16"/>
                      <w:szCs w:val="16"/>
                    </w:rPr>
                    <w:t xml:space="preserve"> </w:t>
                  </w:r>
                  <w:r w:rsidRPr="00005F52">
                    <w:rPr>
                      <w:b/>
                      <w:i/>
                      <w:sz w:val="16"/>
                      <w:szCs w:val="16"/>
                    </w:rPr>
                    <w:t>for most events)</w:t>
                  </w:r>
                </w:p>
                <w:p w:rsidR="00005F52" w:rsidRPr="00F75461" w:rsidRDefault="00005F52" w:rsidP="00005F52">
                  <w:pPr>
                    <w:spacing w:after="0" w:line="240" w:lineRule="auto"/>
                    <w:ind w:left="78"/>
                    <w:jc w:val="left"/>
                    <w:rPr>
                      <w:b/>
                      <w:sz w:val="24"/>
                      <w:szCs w:val="24"/>
                    </w:rPr>
                  </w:pPr>
                </w:p>
                <w:p w:rsidR="00FE706D" w:rsidRDefault="00005F52" w:rsidP="00FE706D">
                  <w:pPr>
                    <w:numPr>
                      <w:ilvl w:val="0"/>
                      <w:numId w:val="12"/>
                    </w:numPr>
                    <w:tabs>
                      <w:tab w:val="clear" w:pos="720"/>
                      <w:tab w:val="num" w:pos="390"/>
                    </w:tabs>
                    <w:spacing w:after="0" w:line="240" w:lineRule="auto"/>
                    <w:ind w:left="390" w:hanging="312"/>
                    <w:jc w:val="left"/>
                    <w:rPr>
                      <w:b/>
                      <w:sz w:val="24"/>
                      <w:szCs w:val="24"/>
                    </w:rPr>
                  </w:pPr>
                  <w:r w:rsidRPr="00005F52">
                    <w:rPr>
                      <w:rFonts w:ascii="Bodoni MT Black" w:hAnsi="Bodoni MT Black"/>
                      <w:b/>
                      <w:color w:val="0000FF"/>
                      <w:sz w:val="24"/>
                      <w:szCs w:val="24"/>
                    </w:rPr>
                    <w:t>FULLY INSURED</w:t>
                  </w:r>
                  <w:r w:rsidR="00FE706D">
                    <w:rPr>
                      <w:b/>
                      <w:sz w:val="24"/>
                      <w:szCs w:val="24"/>
                    </w:rPr>
                    <w:t xml:space="preserve"> as required by many of </w:t>
                  </w:r>
                  <w:smartTag w:uri="urn:schemas-microsoft-com:office:smarttags" w:element="place">
                    <w:smartTag w:uri="urn:schemas-microsoft-com:office:smarttags" w:element="State">
                      <w:r w:rsidR="00FE706D">
                        <w:rPr>
                          <w:b/>
                          <w:sz w:val="24"/>
                          <w:szCs w:val="24"/>
                        </w:rPr>
                        <w:t>New Jersey</w:t>
                      </w:r>
                    </w:smartTag>
                  </w:smartTag>
                  <w:r w:rsidR="00FE706D">
                    <w:rPr>
                      <w:b/>
                      <w:sz w:val="24"/>
                      <w:szCs w:val="24"/>
                    </w:rPr>
                    <w:t>’s finest venues</w:t>
                  </w:r>
                </w:p>
                <w:p w:rsidR="00005F52" w:rsidRPr="00F75461" w:rsidRDefault="00005F52" w:rsidP="00005F52">
                  <w:pPr>
                    <w:spacing w:after="0" w:line="240" w:lineRule="auto"/>
                    <w:jc w:val="left"/>
                    <w:rPr>
                      <w:b/>
                      <w:sz w:val="24"/>
                      <w:szCs w:val="24"/>
                    </w:rPr>
                  </w:pPr>
                </w:p>
                <w:p w:rsidR="00FE706D" w:rsidRPr="00F75461" w:rsidRDefault="00005F52" w:rsidP="00FE706D">
                  <w:pPr>
                    <w:numPr>
                      <w:ilvl w:val="0"/>
                      <w:numId w:val="12"/>
                    </w:numPr>
                    <w:tabs>
                      <w:tab w:val="clear" w:pos="720"/>
                      <w:tab w:val="num" w:pos="390"/>
                    </w:tabs>
                    <w:spacing w:after="0" w:line="240" w:lineRule="auto"/>
                    <w:ind w:left="390" w:hanging="312"/>
                    <w:jc w:val="left"/>
                    <w:rPr>
                      <w:b/>
                      <w:sz w:val="24"/>
                      <w:szCs w:val="24"/>
                    </w:rPr>
                  </w:pPr>
                  <w:r w:rsidRPr="00005F52">
                    <w:rPr>
                      <w:rFonts w:ascii="Bodoni MT Black" w:hAnsi="Bodoni MT Black"/>
                      <w:b/>
                      <w:color w:val="0000FF"/>
                      <w:sz w:val="24"/>
                      <w:szCs w:val="24"/>
                    </w:rPr>
                    <w:t>MEMBER</w:t>
                  </w:r>
                  <w:r w:rsidR="00FE706D">
                    <w:rPr>
                      <w:b/>
                      <w:sz w:val="24"/>
                      <w:szCs w:val="24"/>
                    </w:rPr>
                    <w:t xml:space="preserve"> of multiple national and local entertainment organizations and associations including The New Jersey Disc Jockey Network (NJDJN) and The National Association of Mobile Entertainers (N.A.M.E.)</w:t>
                  </w:r>
                </w:p>
                <w:p w:rsidR="00FE706D" w:rsidRDefault="00FE706D" w:rsidP="00FE706D">
                  <w:pPr>
                    <w:ind w:left="432"/>
                    <w:jc w:val="left"/>
                  </w:pPr>
                </w:p>
              </w:txbxContent>
            </v:textbox>
            <w10:wrap anchorx="page" anchory="page"/>
          </v:shape>
        </w:pict>
      </w:r>
      <w:r w:rsidR="005D496F">
        <w:rPr>
          <w:noProof/>
        </w:rPr>
        <w:pict>
          <v:group id="_x0000_s1384" style="position:absolute;left:0;text-align:left;margin-left:58.8pt;margin-top:81pt;width:674.1pt;height:6.5pt;z-index:251661312;mso-position-horizontal-relative:page;mso-position-vertical-relative:page" coordorigin="184343,201168" coordsize="84856,822">
            <v:rect id="_x0000_s1385" alt="Level bars" style="position:absolute;left:184343;top:201168;width:28285;height:822;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386" alt="level bars" style="position:absolute;left:212628;top:201168;width:28285;height:822;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387" alt="level bars" style="position:absolute;left:240913;top:201168;width:28286;height:822;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rsidR="005D496F">
        <w:rPr>
          <w:noProof/>
        </w:rPr>
        <w:pict>
          <v:shape id="_x0000_s1513" type="#_x0000_t202" style="position:absolute;left:0;text-align:left;margin-left:573.6pt;margin-top:6.8pt;width:179.4pt;height:1in;z-index:251669504;mso-position-horizontal-relative:page;mso-position-vertical-relative:page" filled="f" stroked="f">
            <v:textbox>
              <w:txbxContent>
                <w:p w:rsidR="003D42EB" w:rsidRPr="003D42EB" w:rsidRDefault="003D42EB" w:rsidP="003D42EB">
                  <w:pPr>
                    <w:spacing w:after="0" w:line="240" w:lineRule="auto"/>
                    <w:jc w:val="center"/>
                    <w:rPr>
                      <w:rFonts w:ascii="Bodoni MT Black" w:hAnsi="Bodoni MT Black"/>
                      <w:color w:val="333399"/>
                      <w:sz w:val="40"/>
                      <w:szCs w:val="40"/>
                    </w:rPr>
                  </w:pPr>
                  <w:r w:rsidRPr="003D42EB">
                    <w:rPr>
                      <w:rFonts w:ascii="Bodoni MT Black" w:hAnsi="Bodoni MT Black"/>
                      <w:color w:val="333399"/>
                      <w:sz w:val="40"/>
                      <w:szCs w:val="40"/>
                    </w:rPr>
                    <w:t>Your Party, Your way</w:t>
                  </w:r>
                </w:p>
                <w:p w:rsidR="003D42EB" w:rsidRPr="003D42EB" w:rsidRDefault="003D42EB" w:rsidP="003D42EB">
                  <w:pPr>
                    <w:spacing w:after="0" w:line="240" w:lineRule="auto"/>
                    <w:jc w:val="center"/>
                    <w:rPr>
                      <w:rFonts w:ascii="Bodoni MT Black" w:hAnsi="Bodoni MT Black"/>
                      <w:color w:val="333399"/>
                      <w:sz w:val="40"/>
                      <w:szCs w:val="40"/>
                    </w:rPr>
                  </w:pPr>
                  <w:r w:rsidRPr="003D42EB">
                    <w:rPr>
                      <w:rFonts w:ascii="Bodoni MT Black" w:hAnsi="Bodoni MT Black"/>
                      <w:color w:val="333399"/>
                      <w:sz w:val="40"/>
                      <w:szCs w:val="40"/>
                    </w:rPr>
                    <w:t>GUARANTEED!</w:t>
                  </w:r>
                </w:p>
              </w:txbxContent>
            </v:textbox>
            <w10:wrap anchorx="page" anchory="page"/>
          </v:shape>
        </w:pict>
      </w:r>
      <w:r w:rsidR="005D496F">
        <w:rPr>
          <w:noProof/>
        </w:rPr>
        <w:pict>
          <v:shape id="_x0000_s1510" type="#_x0000_t202" style="position:absolute;left:0;text-align:left;margin-left:70.5pt;margin-top:33.3pt;width:159.9pt;height:42.4pt;z-index:251668480;mso-position-horizontal-relative:page;mso-position-vertical-relative:page" filled="f" stroked="f">
            <v:textbox style="mso-next-textbox:#_x0000_s1510">
              <w:txbxContent>
                <w:p w:rsidR="003D42EB" w:rsidRPr="003D42EB" w:rsidRDefault="003D42EB">
                  <w:pPr>
                    <w:rPr>
                      <w:rFonts w:ascii="Bodoni MT Black" w:hAnsi="Bodoni MT Black"/>
                      <w:color w:val="333399"/>
                      <w:sz w:val="40"/>
                      <w:szCs w:val="40"/>
                    </w:rPr>
                  </w:pPr>
                  <w:r w:rsidRPr="003D42EB">
                    <w:rPr>
                      <w:rFonts w:ascii="Bodoni MT Black" w:hAnsi="Bodoni MT Black"/>
                      <w:color w:val="333399"/>
                      <w:sz w:val="40"/>
                      <w:szCs w:val="40"/>
                    </w:rPr>
                    <w:t>Who We Are</w:t>
                  </w:r>
                </w:p>
              </w:txbxContent>
            </v:textbox>
            <w10:wrap anchorx="page" anchory="page"/>
          </v:shape>
        </w:pict>
      </w:r>
      <w:r w:rsidR="005D496F">
        <w:rPr>
          <w:noProof/>
        </w:rPr>
        <w:pict>
          <v:shape id="_x0000_s1382" type="#_x0000_t202" style="position:absolute;left:0;text-align:left;margin-left:561.9pt;margin-top:102.2pt;width:187.2pt;height:180.2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r w:rsidR="005D496F">
        <w:rPr>
          <w:noProof/>
        </w:rPr>
        <w:pict>
          <v:shape id="_x0000_s1381" type="#_x0000_t202" style="position:absolute;left:0;text-align:left;margin-left:304.5pt;margin-top:96.9pt;width:214.5pt;height:503.5pt;z-index:25165926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F07F07" w:rsidRPr="003D42EB" w:rsidRDefault="00F75461" w:rsidP="00F07F07">
                  <w:pPr>
                    <w:pStyle w:val="BodyText1"/>
                    <w:rPr>
                      <w:rFonts w:ascii="Times New Roman" w:hAnsi="Times New Roman" w:cs="Times New Roman"/>
                    </w:rPr>
                  </w:pPr>
                  <w:r w:rsidRPr="003D42EB">
                    <w:rPr>
                      <w:rFonts w:ascii="Times New Roman" w:hAnsi="Times New Roman" w:cs="Times New Roman"/>
                    </w:rPr>
                    <w:t>With over 30 years combined experience, in the Mobile DJ and Special Event industries, JVE Entertainment Partners</w:t>
                  </w:r>
                  <w:r w:rsidR="00D70383">
                    <w:rPr>
                      <w:rFonts w:ascii="Times New Roman" w:hAnsi="Times New Roman" w:cs="Times New Roman"/>
                    </w:rPr>
                    <w:t xml:space="preserve"> </w:t>
                  </w:r>
                  <w:r w:rsidRPr="003D42EB">
                    <w:rPr>
                      <w:rFonts w:ascii="Times New Roman" w:hAnsi="Times New Roman" w:cs="Times New Roman"/>
                    </w:rPr>
                    <w:t xml:space="preserve"> has been providing personalized musical e</w:t>
                  </w:r>
                  <w:r w:rsidR="00F07F07" w:rsidRPr="003D42EB">
                    <w:rPr>
                      <w:rFonts w:ascii="Times New Roman" w:hAnsi="Times New Roman" w:cs="Times New Roman"/>
                    </w:rPr>
                    <w:t>ntertainment services throughout the tri state area to hundreds of satisfied customers.</w:t>
                  </w:r>
                </w:p>
                <w:p w:rsidR="00956B24" w:rsidRPr="00F75461" w:rsidRDefault="002E5679" w:rsidP="00956B24">
                  <w:pPr>
                    <w:numPr>
                      <w:ilvl w:val="0"/>
                      <w:numId w:val="12"/>
                    </w:numPr>
                    <w:spacing w:after="0" w:line="240" w:lineRule="auto"/>
                    <w:rPr>
                      <w:b/>
                      <w:sz w:val="24"/>
                      <w:szCs w:val="24"/>
                    </w:rPr>
                  </w:pPr>
                  <w:r w:rsidRPr="00F75461">
                    <w:rPr>
                      <w:b/>
                      <w:sz w:val="24"/>
                      <w:szCs w:val="24"/>
                    </w:rPr>
                    <w:t>Wedding</w:t>
                  </w:r>
                  <w:r w:rsidR="00956B24" w:rsidRPr="00F75461">
                    <w:rPr>
                      <w:b/>
                      <w:sz w:val="24"/>
                      <w:szCs w:val="24"/>
                    </w:rPr>
                    <w:t>s</w:t>
                  </w:r>
                </w:p>
                <w:p w:rsidR="00956B24" w:rsidRPr="00F75461" w:rsidRDefault="00956B24" w:rsidP="00956B24">
                  <w:pPr>
                    <w:numPr>
                      <w:ilvl w:val="0"/>
                      <w:numId w:val="12"/>
                    </w:numPr>
                    <w:spacing w:after="0" w:line="240" w:lineRule="auto"/>
                    <w:rPr>
                      <w:b/>
                      <w:sz w:val="24"/>
                      <w:szCs w:val="24"/>
                    </w:rPr>
                  </w:pPr>
                  <w:r w:rsidRPr="00F75461">
                    <w:rPr>
                      <w:b/>
                      <w:sz w:val="24"/>
                      <w:szCs w:val="24"/>
                    </w:rPr>
                    <w:t>Sweet Sixteens</w:t>
                  </w:r>
                </w:p>
                <w:p w:rsidR="002E5679" w:rsidRPr="00F75461" w:rsidRDefault="002E5679" w:rsidP="00956B24">
                  <w:pPr>
                    <w:numPr>
                      <w:ilvl w:val="0"/>
                      <w:numId w:val="12"/>
                    </w:numPr>
                    <w:spacing w:after="0" w:line="240" w:lineRule="auto"/>
                    <w:rPr>
                      <w:b/>
                      <w:sz w:val="24"/>
                      <w:szCs w:val="24"/>
                    </w:rPr>
                  </w:pPr>
                  <w:r w:rsidRPr="00F75461">
                    <w:rPr>
                      <w:b/>
                      <w:sz w:val="24"/>
                      <w:szCs w:val="24"/>
                    </w:rPr>
                    <w:t>Bar/Bat Mitzvahs</w:t>
                  </w:r>
                </w:p>
                <w:p w:rsidR="00956B24" w:rsidRPr="00F75461" w:rsidRDefault="00956B24" w:rsidP="00956B24">
                  <w:pPr>
                    <w:numPr>
                      <w:ilvl w:val="0"/>
                      <w:numId w:val="12"/>
                    </w:numPr>
                    <w:spacing w:after="0" w:line="240" w:lineRule="auto"/>
                    <w:rPr>
                      <w:b/>
                      <w:sz w:val="24"/>
                      <w:szCs w:val="24"/>
                    </w:rPr>
                  </w:pPr>
                  <w:proofErr w:type="spellStart"/>
                  <w:r w:rsidRPr="00F75461">
                    <w:rPr>
                      <w:b/>
                      <w:sz w:val="24"/>
                      <w:szCs w:val="24"/>
                    </w:rPr>
                    <w:t>Quincineras</w:t>
                  </w:r>
                  <w:proofErr w:type="spellEnd"/>
                </w:p>
                <w:p w:rsidR="00956B24" w:rsidRPr="00F75461" w:rsidRDefault="00956B24" w:rsidP="00956B24">
                  <w:pPr>
                    <w:numPr>
                      <w:ilvl w:val="0"/>
                      <w:numId w:val="12"/>
                    </w:numPr>
                    <w:spacing w:after="0" w:line="240" w:lineRule="auto"/>
                    <w:rPr>
                      <w:b/>
                      <w:sz w:val="24"/>
                      <w:szCs w:val="24"/>
                    </w:rPr>
                  </w:pPr>
                  <w:r w:rsidRPr="00F75461">
                    <w:rPr>
                      <w:b/>
                      <w:sz w:val="24"/>
                      <w:szCs w:val="24"/>
                    </w:rPr>
                    <w:t>Birthdays</w:t>
                  </w:r>
                </w:p>
                <w:p w:rsidR="00956B24" w:rsidRPr="00F75461" w:rsidRDefault="00956B24" w:rsidP="00956B24">
                  <w:pPr>
                    <w:numPr>
                      <w:ilvl w:val="0"/>
                      <w:numId w:val="12"/>
                    </w:numPr>
                    <w:spacing w:after="0" w:line="240" w:lineRule="auto"/>
                    <w:rPr>
                      <w:b/>
                      <w:sz w:val="24"/>
                      <w:szCs w:val="24"/>
                    </w:rPr>
                  </w:pPr>
                  <w:r w:rsidRPr="00F75461">
                    <w:rPr>
                      <w:b/>
                      <w:sz w:val="24"/>
                      <w:szCs w:val="24"/>
                    </w:rPr>
                    <w:t>Communion Celebrations</w:t>
                  </w:r>
                </w:p>
                <w:p w:rsidR="00956B24" w:rsidRPr="00F75461" w:rsidRDefault="00956B24" w:rsidP="00956B24">
                  <w:pPr>
                    <w:numPr>
                      <w:ilvl w:val="0"/>
                      <w:numId w:val="12"/>
                    </w:numPr>
                    <w:spacing w:after="0" w:line="240" w:lineRule="auto"/>
                    <w:rPr>
                      <w:b/>
                      <w:sz w:val="24"/>
                      <w:szCs w:val="24"/>
                    </w:rPr>
                  </w:pPr>
                  <w:r w:rsidRPr="00F75461">
                    <w:rPr>
                      <w:b/>
                      <w:sz w:val="24"/>
                      <w:szCs w:val="24"/>
                    </w:rPr>
                    <w:t>Children’s Parties</w:t>
                  </w:r>
                </w:p>
                <w:p w:rsidR="00956B24" w:rsidRPr="00F75461" w:rsidRDefault="00956B24" w:rsidP="00956B24">
                  <w:pPr>
                    <w:numPr>
                      <w:ilvl w:val="0"/>
                      <w:numId w:val="12"/>
                    </w:numPr>
                    <w:spacing w:after="0" w:line="240" w:lineRule="auto"/>
                    <w:rPr>
                      <w:b/>
                      <w:sz w:val="24"/>
                      <w:szCs w:val="24"/>
                    </w:rPr>
                  </w:pPr>
                  <w:r w:rsidRPr="00F75461">
                    <w:rPr>
                      <w:b/>
                      <w:sz w:val="24"/>
                      <w:szCs w:val="24"/>
                    </w:rPr>
                    <w:t xml:space="preserve">Corporate and Community </w:t>
                  </w:r>
                </w:p>
                <w:p w:rsidR="00956B24" w:rsidRDefault="00956B24" w:rsidP="00FD03B6">
                  <w:pPr>
                    <w:spacing w:after="0" w:line="240" w:lineRule="auto"/>
                    <w:ind w:left="720"/>
                    <w:rPr>
                      <w:b/>
                      <w:sz w:val="24"/>
                      <w:szCs w:val="24"/>
                    </w:rPr>
                  </w:pPr>
                  <w:r w:rsidRPr="00F75461">
                    <w:rPr>
                      <w:b/>
                      <w:sz w:val="24"/>
                      <w:szCs w:val="24"/>
                    </w:rPr>
                    <w:t>Events</w:t>
                  </w:r>
                </w:p>
                <w:p w:rsidR="00FD03B6" w:rsidRPr="00F75461" w:rsidRDefault="00FD03B6" w:rsidP="00FD03B6">
                  <w:pPr>
                    <w:numPr>
                      <w:ilvl w:val="0"/>
                      <w:numId w:val="16"/>
                    </w:numPr>
                    <w:spacing w:after="0" w:line="240" w:lineRule="auto"/>
                    <w:ind w:left="720"/>
                    <w:rPr>
                      <w:b/>
                      <w:sz w:val="24"/>
                      <w:szCs w:val="24"/>
                    </w:rPr>
                  </w:pPr>
                  <w:r>
                    <w:rPr>
                      <w:b/>
                      <w:sz w:val="24"/>
                      <w:szCs w:val="24"/>
                    </w:rPr>
                    <w:t>Proms and School Events</w:t>
                  </w:r>
                </w:p>
                <w:p w:rsidR="00956B24" w:rsidRPr="00F75461" w:rsidRDefault="00956B24" w:rsidP="00956B24">
                  <w:pPr>
                    <w:numPr>
                      <w:ilvl w:val="0"/>
                      <w:numId w:val="12"/>
                    </w:numPr>
                    <w:spacing w:after="0" w:line="240" w:lineRule="auto"/>
                    <w:rPr>
                      <w:b/>
                      <w:sz w:val="24"/>
                      <w:szCs w:val="24"/>
                    </w:rPr>
                  </w:pPr>
                  <w:r w:rsidRPr="00F75461">
                    <w:rPr>
                      <w:b/>
                      <w:sz w:val="24"/>
                      <w:szCs w:val="24"/>
                    </w:rPr>
                    <w:t>Promotions and Openings</w:t>
                  </w:r>
                </w:p>
                <w:p w:rsidR="00956B24" w:rsidRPr="00F75461" w:rsidRDefault="00956B24" w:rsidP="00956B24">
                  <w:pPr>
                    <w:numPr>
                      <w:ilvl w:val="0"/>
                      <w:numId w:val="12"/>
                    </w:numPr>
                    <w:spacing w:after="0" w:line="240" w:lineRule="auto"/>
                    <w:rPr>
                      <w:b/>
                      <w:sz w:val="24"/>
                      <w:szCs w:val="24"/>
                    </w:rPr>
                  </w:pPr>
                  <w:r w:rsidRPr="00F75461">
                    <w:rPr>
                      <w:b/>
                      <w:sz w:val="24"/>
                      <w:szCs w:val="24"/>
                    </w:rPr>
                    <w:t>Karaoke</w:t>
                  </w:r>
                </w:p>
                <w:p w:rsidR="00956B24" w:rsidRPr="00F75461" w:rsidRDefault="00956B24" w:rsidP="00956B24">
                  <w:pPr>
                    <w:numPr>
                      <w:ilvl w:val="0"/>
                      <w:numId w:val="12"/>
                    </w:numPr>
                    <w:spacing w:after="0" w:line="240" w:lineRule="auto"/>
                    <w:rPr>
                      <w:b/>
                      <w:sz w:val="24"/>
                      <w:szCs w:val="24"/>
                    </w:rPr>
                  </w:pPr>
                  <w:r w:rsidRPr="00F75461">
                    <w:rPr>
                      <w:b/>
                      <w:sz w:val="24"/>
                      <w:szCs w:val="24"/>
                    </w:rPr>
                    <w:t>Gameshow and Trivia Hosting</w:t>
                  </w:r>
                </w:p>
                <w:p w:rsidR="00956B24" w:rsidRDefault="00956B24" w:rsidP="00956B24">
                  <w:pPr>
                    <w:spacing w:after="0" w:line="240" w:lineRule="auto"/>
                    <w:ind w:left="360"/>
                    <w:rPr>
                      <w:sz w:val="24"/>
                      <w:szCs w:val="24"/>
                    </w:rPr>
                  </w:pPr>
                  <w:r>
                    <w:rPr>
                      <w:sz w:val="24"/>
                      <w:szCs w:val="24"/>
                    </w:rPr>
                    <w:t xml:space="preserve">      and more.....</w:t>
                  </w:r>
                </w:p>
                <w:p w:rsidR="00F07F07" w:rsidRDefault="00F07F07" w:rsidP="00956B24">
                  <w:pPr>
                    <w:spacing w:after="0" w:line="240" w:lineRule="auto"/>
                    <w:ind w:left="360"/>
                    <w:rPr>
                      <w:sz w:val="24"/>
                      <w:szCs w:val="24"/>
                    </w:rPr>
                  </w:pPr>
                </w:p>
                <w:p w:rsidR="00F07F07" w:rsidRPr="003D42EB" w:rsidRDefault="00F07F07" w:rsidP="00F07F07">
                  <w:pPr>
                    <w:pStyle w:val="BodyText1"/>
                    <w:rPr>
                      <w:rFonts w:ascii="Times New Roman" w:hAnsi="Times New Roman" w:cs="Times New Roman"/>
                    </w:rPr>
                  </w:pPr>
                  <w:r w:rsidRPr="003D42EB">
                    <w:rPr>
                      <w:rFonts w:ascii="Times New Roman" w:hAnsi="Times New Roman" w:cs="Times New Roman"/>
                    </w:rPr>
                    <w:t>Playing music for all occasions, offering distinctive specialties in Wedding Receptions, and always delivering outstanding Customer Service, is what sets us apart from the larger entertainment companies, most only interested i</w:t>
                  </w:r>
                  <w:r w:rsidR="002044CA">
                    <w:rPr>
                      <w:rFonts w:ascii="Times New Roman" w:hAnsi="Times New Roman" w:cs="Times New Roman"/>
                    </w:rPr>
                    <w:t xml:space="preserve">n the “quantity” of parties and </w:t>
                  </w:r>
                  <w:r w:rsidRPr="003D42EB">
                    <w:rPr>
                      <w:rFonts w:ascii="Times New Roman" w:hAnsi="Times New Roman" w:cs="Times New Roman"/>
                    </w:rPr>
                    <w:t>not the “quality” of the service they provide. JVE sets the NEW standard in quality customer and entertainment services.</w:t>
                  </w:r>
                </w:p>
                <w:p w:rsidR="00F07F07" w:rsidRDefault="00F07F07" w:rsidP="00956B24">
                  <w:pPr>
                    <w:spacing w:after="0" w:line="240" w:lineRule="auto"/>
                    <w:ind w:left="360"/>
                    <w:rPr>
                      <w:sz w:val="24"/>
                      <w:szCs w:val="24"/>
                    </w:rPr>
                  </w:pPr>
                </w:p>
                <w:p w:rsidR="002E5679" w:rsidRDefault="002E5679" w:rsidP="00956B24">
                  <w:pPr>
                    <w:pStyle w:val="BodyText"/>
                    <w:ind w:left="720"/>
                  </w:pPr>
                </w:p>
              </w:txbxContent>
            </v:textbox>
            <w10:wrap side="left" anchorx="page" anchory="page"/>
          </v:shape>
        </w:pict>
      </w:r>
      <w:r w:rsidR="005D496F">
        <w:rPr>
          <w:noProof/>
        </w:rPr>
        <w:pict>
          <v:shape id="_x0000_s1379" type="#_x0000_t202" style="position:absolute;left:0;text-align:left;margin-left:58.8pt;margin-top:96.9pt;width:179.4pt;height:492.9pt;z-index:25165824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79;mso-column-margin:5.7pt" inset="2.85pt,2.85pt,2.85pt,2.85pt">
              <w:txbxContent>
                <w:p w:rsidR="00A21AF2" w:rsidRPr="003D42EB" w:rsidRDefault="00B760D3" w:rsidP="00FA7DA1">
                  <w:pPr>
                    <w:pStyle w:val="Heading1"/>
                    <w:rPr>
                      <w:rFonts w:ascii="Arial" w:hAnsi="Arial"/>
                      <w:color w:val="0000FF"/>
                    </w:rPr>
                  </w:pPr>
                  <w:r w:rsidRPr="003D42EB">
                    <w:rPr>
                      <w:rFonts w:ascii="Arial" w:hAnsi="Arial"/>
                      <w:color w:val="0000FF"/>
                    </w:rPr>
                    <w:t>Who are JVE Entertainment Partners?</w:t>
                  </w:r>
                </w:p>
                <w:p w:rsidR="00B760D3" w:rsidRPr="003D42EB" w:rsidRDefault="00B760D3" w:rsidP="00B760D3">
                  <w:pPr>
                    <w:pStyle w:val="BodyText1"/>
                    <w:rPr>
                      <w:rFonts w:ascii="Times New Roman" w:hAnsi="Times New Roman" w:cs="Times New Roman"/>
                    </w:rPr>
                  </w:pPr>
                  <w:r w:rsidRPr="003D42EB">
                    <w:rPr>
                      <w:rFonts w:ascii="Times New Roman" w:hAnsi="Times New Roman" w:cs="Times New Roman"/>
                    </w:rPr>
                    <w:t>With a vast myriad of DJ Entertainment companies to choose from throughout the Tri-State area...W</w:t>
                  </w:r>
                  <w:r w:rsidR="00106630" w:rsidRPr="003D42EB">
                    <w:rPr>
                      <w:rFonts w:ascii="Times New Roman" w:hAnsi="Times New Roman" w:cs="Times New Roman"/>
                    </w:rPr>
                    <w:t>hy select our</w:t>
                  </w:r>
                  <w:r w:rsidRPr="003D42EB">
                    <w:rPr>
                      <w:rFonts w:ascii="Times New Roman" w:hAnsi="Times New Roman" w:cs="Times New Roman"/>
                    </w:rPr>
                    <w:t xml:space="preserve"> company? What sets us apart from all others in the industry?</w:t>
                  </w:r>
                </w:p>
                <w:p w:rsidR="00B760D3" w:rsidRPr="003D42EB" w:rsidRDefault="00B760D3" w:rsidP="00B760D3">
                  <w:pPr>
                    <w:pStyle w:val="BodyText1"/>
                    <w:rPr>
                      <w:rFonts w:ascii="Times New Roman" w:hAnsi="Times New Roman" w:cs="Times New Roman"/>
                    </w:rPr>
                  </w:pPr>
                  <w:r w:rsidRPr="003D42EB">
                    <w:rPr>
                      <w:rFonts w:ascii="Times New Roman" w:hAnsi="Times New Roman" w:cs="Times New Roman"/>
                    </w:rPr>
                    <w:t>Put simply...it is our unique approach to the business. Your event, for us, as it is for you, is very per</w:t>
                  </w:r>
                  <w:r w:rsidR="002044CA">
                    <w:rPr>
                      <w:rFonts w:ascii="Times New Roman" w:hAnsi="Times New Roman" w:cs="Times New Roman"/>
                    </w:rPr>
                    <w:t xml:space="preserve">sonal and should be treated and </w:t>
                  </w:r>
                  <w:r w:rsidRPr="003D42EB">
                    <w:rPr>
                      <w:rFonts w:ascii="Times New Roman" w:hAnsi="Times New Roman" w:cs="Times New Roman"/>
                    </w:rPr>
                    <w:t>respected as such. This is immediately evident from our first hello to the last goodbye at the end of your event.</w:t>
                  </w:r>
                </w:p>
                <w:p w:rsidR="00B760D3" w:rsidRPr="003D42EB" w:rsidRDefault="002044CA" w:rsidP="00B760D3">
                  <w:pPr>
                    <w:pStyle w:val="BodyText1"/>
                    <w:rPr>
                      <w:rFonts w:ascii="Times New Roman" w:hAnsi="Times New Roman" w:cs="Times New Roman"/>
                    </w:rPr>
                  </w:pPr>
                  <w:r>
                    <w:rPr>
                      <w:rFonts w:ascii="Times New Roman" w:hAnsi="Times New Roman" w:cs="Times New Roman"/>
                    </w:rPr>
                    <w:t xml:space="preserve">Our mission </w:t>
                  </w:r>
                  <w:r w:rsidR="00B760D3" w:rsidRPr="003D42EB">
                    <w:rPr>
                      <w:rFonts w:ascii="Times New Roman" w:hAnsi="Times New Roman" w:cs="Times New Roman"/>
                    </w:rPr>
                    <w:t>is to consistently provide our clients and their guests, not only with high quality music and entertainment, but with the most comfortable and rewarding customer service experience possible. For this is truly about you, the customer, not us.</w:t>
                  </w:r>
                </w:p>
                <w:p w:rsidR="00B760D3" w:rsidRPr="003D42EB" w:rsidRDefault="00B760D3" w:rsidP="00B760D3">
                  <w:pPr>
                    <w:pStyle w:val="BodyText1"/>
                    <w:rPr>
                      <w:rFonts w:ascii="Times New Roman" w:hAnsi="Times New Roman" w:cs="Times New Roman"/>
                    </w:rPr>
                  </w:pPr>
                  <w:r w:rsidRPr="003D42EB">
                    <w:rPr>
                      <w:rFonts w:ascii="Times New Roman" w:hAnsi="Times New Roman" w:cs="Times New Roman"/>
                    </w:rPr>
                    <w:t>Professionalism, Experience, Fun, Excitement, Energy; are all qualities that  you wi</w:t>
                  </w:r>
                  <w:r w:rsidR="00B6321E">
                    <w:rPr>
                      <w:rFonts w:ascii="Times New Roman" w:hAnsi="Times New Roman" w:cs="Times New Roman"/>
                    </w:rPr>
                    <w:t xml:space="preserve">ll immediately find, and ultimately experience </w:t>
                  </w:r>
                  <w:r w:rsidRPr="003D42EB">
                    <w:rPr>
                      <w:rFonts w:ascii="Times New Roman" w:hAnsi="Times New Roman" w:cs="Times New Roman"/>
                    </w:rPr>
                    <w:t xml:space="preserve">when choosing JVE Entertainment Partners. </w:t>
                  </w:r>
                </w:p>
                <w:p w:rsidR="00C044B2" w:rsidRPr="003D42EB" w:rsidRDefault="00C044B2" w:rsidP="00B760D3">
                  <w:pPr>
                    <w:pStyle w:val="BodyText"/>
                    <w:rPr>
                      <w:rFonts w:ascii="Times New Roman" w:hAnsi="Times New Roman"/>
                      <w:sz w:val="22"/>
                    </w:rPr>
                  </w:pPr>
                </w:p>
              </w:txbxContent>
            </v:textbox>
            <w10:wrap side="left"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MT Black">
    <w:altName w:val="Nyala"/>
    <w:panose1 w:val="02070A03080606020203"/>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243841D8"/>
    <w:multiLevelType w:val="hybridMultilevel"/>
    <w:tmpl w:val="6BFAD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946631"/>
    <w:multiLevelType w:val="hybridMultilevel"/>
    <w:tmpl w:val="16A65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D55606"/>
    <w:multiLevelType w:val="hybridMultilevel"/>
    <w:tmpl w:val="B818E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E2F21"/>
    <w:multiLevelType w:val="hybridMultilevel"/>
    <w:tmpl w:val="5C9C4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C006BA"/>
    <w:multiLevelType w:val="hybridMultilevel"/>
    <w:tmpl w:val="7C765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5B3D4B"/>
    <w:multiLevelType w:val="hybridMultilevel"/>
    <w:tmpl w:val="5E70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5933"/>
    <w:rsid w:val="00005F52"/>
    <w:rsid w:val="000344AE"/>
    <w:rsid w:val="00041A1F"/>
    <w:rsid w:val="00054622"/>
    <w:rsid w:val="000D6F7F"/>
    <w:rsid w:val="000D7C6F"/>
    <w:rsid w:val="000F63C0"/>
    <w:rsid w:val="00105BB9"/>
    <w:rsid w:val="00106630"/>
    <w:rsid w:val="00116AC9"/>
    <w:rsid w:val="0015579E"/>
    <w:rsid w:val="00182688"/>
    <w:rsid w:val="001907A9"/>
    <w:rsid w:val="001F6B65"/>
    <w:rsid w:val="002044CA"/>
    <w:rsid w:val="00215629"/>
    <w:rsid w:val="002525D6"/>
    <w:rsid w:val="00252D41"/>
    <w:rsid w:val="00257211"/>
    <w:rsid w:val="0026473A"/>
    <w:rsid w:val="00282B59"/>
    <w:rsid w:val="00293765"/>
    <w:rsid w:val="002B2296"/>
    <w:rsid w:val="002C2734"/>
    <w:rsid w:val="002E5679"/>
    <w:rsid w:val="002E5F44"/>
    <w:rsid w:val="00302F12"/>
    <w:rsid w:val="00305346"/>
    <w:rsid w:val="00316C3C"/>
    <w:rsid w:val="00336289"/>
    <w:rsid w:val="003806C9"/>
    <w:rsid w:val="003A259F"/>
    <w:rsid w:val="003B01EE"/>
    <w:rsid w:val="003D42EB"/>
    <w:rsid w:val="003E6F76"/>
    <w:rsid w:val="00426C2D"/>
    <w:rsid w:val="00444F62"/>
    <w:rsid w:val="004720A9"/>
    <w:rsid w:val="004A0FF0"/>
    <w:rsid w:val="004A5E49"/>
    <w:rsid w:val="004C5B6C"/>
    <w:rsid w:val="004E544C"/>
    <w:rsid w:val="004F4BDA"/>
    <w:rsid w:val="00501573"/>
    <w:rsid w:val="00506068"/>
    <w:rsid w:val="005063B3"/>
    <w:rsid w:val="0051406B"/>
    <w:rsid w:val="00555E4B"/>
    <w:rsid w:val="00572A5A"/>
    <w:rsid w:val="00577262"/>
    <w:rsid w:val="005B00E2"/>
    <w:rsid w:val="005D496F"/>
    <w:rsid w:val="005F4E6B"/>
    <w:rsid w:val="00612FAC"/>
    <w:rsid w:val="00617216"/>
    <w:rsid w:val="006337B3"/>
    <w:rsid w:val="00675119"/>
    <w:rsid w:val="00697E64"/>
    <w:rsid w:val="006A2953"/>
    <w:rsid w:val="006C6D55"/>
    <w:rsid w:val="006F2236"/>
    <w:rsid w:val="00702ACC"/>
    <w:rsid w:val="007224BF"/>
    <w:rsid w:val="00724DE7"/>
    <w:rsid w:val="00733723"/>
    <w:rsid w:val="00753EEB"/>
    <w:rsid w:val="00780BE7"/>
    <w:rsid w:val="007A2712"/>
    <w:rsid w:val="007B6792"/>
    <w:rsid w:val="007D120A"/>
    <w:rsid w:val="00806EDE"/>
    <w:rsid w:val="00822E1A"/>
    <w:rsid w:val="00867320"/>
    <w:rsid w:val="008A3F72"/>
    <w:rsid w:val="008B6237"/>
    <w:rsid w:val="008C4016"/>
    <w:rsid w:val="008F2410"/>
    <w:rsid w:val="00937094"/>
    <w:rsid w:val="00956B24"/>
    <w:rsid w:val="00977C8F"/>
    <w:rsid w:val="00995996"/>
    <w:rsid w:val="009A7617"/>
    <w:rsid w:val="00A21AF2"/>
    <w:rsid w:val="00A30B6D"/>
    <w:rsid w:val="00A324F8"/>
    <w:rsid w:val="00A4318C"/>
    <w:rsid w:val="00A552CD"/>
    <w:rsid w:val="00A6625A"/>
    <w:rsid w:val="00A93EEC"/>
    <w:rsid w:val="00AB30C6"/>
    <w:rsid w:val="00AC438C"/>
    <w:rsid w:val="00AE7DD5"/>
    <w:rsid w:val="00B13B67"/>
    <w:rsid w:val="00B41F5F"/>
    <w:rsid w:val="00B6321E"/>
    <w:rsid w:val="00B66DB3"/>
    <w:rsid w:val="00B760D3"/>
    <w:rsid w:val="00B852CA"/>
    <w:rsid w:val="00BF7608"/>
    <w:rsid w:val="00C044B2"/>
    <w:rsid w:val="00C35CA8"/>
    <w:rsid w:val="00C41AB2"/>
    <w:rsid w:val="00C44583"/>
    <w:rsid w:val="00C539D0"/>
    <w:rsid w:val="00C90E50"/>
    <w:rsid w:val="00C93CD8"/>
    <w:rsid w:val="00CC7467"/>
    <w:rsid w:val="00CD2F29"/>
    <w:rsid w:val="00D1738F"/>
    <w:rsid w:val="00D70383"/>
    <w:rsid w:val="00D91658"/>
    <w:rsid w:val="00DB0D6C"/>
    <w:rsid w:val="00E46499"/>
    <w:rsid w:val="00E4668A"/>
    <w:rsid w:val="00E82706"/>
    <w:rsid w:val="00EA4946"/>
    <w:rsid w:val="00EC4517"/>
    <w:rsid w:val="00ED5EA3"/>
    <w:rsid w:val="00EF0D06"/>
    <w:rsid w:val="00F07F07"/>
    <w:rsid w:val="00F135A1"/>
    <w:rsid w:val="00F17609"/>
    <w:rsid w:val="00F54F6A"/>
    <w:rsid w:val="00F62C3B"/>
    <w:rsid w:val="00F75461"/>
    <w:rsid w:val="00FA4C24"/>
    <w:rsid w:val="00FA7DA1"/>
    <w:rsid w:val="00FD03B6"/>
    <w:rsid w:val="00FE65F3"/>
    <w:rsid w:val="00FE7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8"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ycsweet16djs.com/gallery_2009-08-28_Cassandra_Sweet16.html##" TargetMode="External"/><Relationship Id="rId13" Type="http://schemas.openxmlformats.org/officeDocument/2006/relationships/hyperlink" Target="mailto:rjhoo84@yahoo.com" TargetMode="External"/><Relationship Id="rId3" Type="http://schemas.openxmlformats.org/officeDocument/2006/relationships/settings" Target="settings.xml"/><Relationship Id="rId7" Type="http://schemas.openxmlformats.org/officeDocument/2006/relationships/image" Target="http://c.www.vphosted.com/sf/_langid-1/_/upload/nl/4/3/3/4/06ab2c474f537787db6e105699d4c193.222084334.jpg" TargetMode="External"/><Relationship Id="rId12" Type="http://schemas.openxmlformats.org/officeDocument/2006/relationships/hyperlink" Target="mailto:rjhoo84@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http://nycsweet16djs.com/gallery/2009/2009-08-28_Cassandra_Sweet16/2009-08-28_Cassandra_Sweet16_020.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ve-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Jenkins</dc:creator>
  <cp:lastModifiedBy>Owner</cp:lastModifiedBy>
  <cp:revision>5</cp:revision>
  <cp:lastPrinted>2003-07-07T19:19:00Z</cp:lastPrinted>
  <dcterms:created xsi:type="dcterms:W3CDTF">2018-02-21T13:43:00Z</dcterms:created>
  <dcterms:modified xsi:type="dcterms:W3CDTF">2019-06-04T19:27:00Z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